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6A" w:rsidRDefault="00C21D6A" w:rsidP="00C21D6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1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C21D6A" w:rsidRDefault="00C21D6A" w:rsidP="00C21D6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C21D6A" w:rsidRDefault="00C21D6A" w:rsidP="00C21D6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2" name="Рисунок 7" descr="Жемісте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Жемістер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3" name="Рисунок 16" descr="Шырынды жемістер Алма Шие (сүйекті шырынды) Алхоры (сүйекті шырынды) Жүзім (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Шырынды жемістер Алма Шие (сүйекті шырынды) Алхоры (сүйекті шырынды) Жүзім (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52750" cy="2209800"/>
            <wp:effectExtent l="19050" t="0" r="0" b="0"/>
            <wp:docPr id="4" name="Рисунок 19" descr="https://ds02.infourok.ru/uploads/ex/106d/00018384-25973be2/31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ds02.infourok.ru/uploads/ex/106d/00018384-25973be2/310/img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5" name="Рисунок 22" descr="Жүзім Қызанақ Қарлыған Қара алқа Қарақа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Жүзім Қызанақ Қарлыған Қара алқа Қарақат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6" name="Рисунок 25" descr="Лимон Апельсин Мандари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Лимон Апельсин Мандарин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52750" cy="2209800"/>
            <wp:effectExtent l="19050" t="0" r="0" b="0"/>
            <wp:docPr id="7" name="Рисунок 28" descr="Өрік Шие Алхоры Шабдал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Өрік Шие Алхоры Шабдалы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8" name="Рисунок 31" descr="Құрғақ жемістер Қауашақ (мақта) Бұршаққап (асбұршақ) Бұршаққын (қырыққабат)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Құрғақ жемістер Қауашақ (мақта) Бұршаққап (асбұршақ) Бұршаққын (қырыққабат) 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9" name="Рисунок 34" descr="  Жинақталған жемістер   көпжаңғақшалы біріккен жеміс көп сүйекті  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  Жинақталған жемістер   көпжаңғақшалы біріккен жеміс көп сүйекті  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52750" cy="2209800"/>
            <wp:effectExtent l="19050" t="0" r="0" b="0"/>
            <wp:docPr id="10" name="Рисунок 37" descr="Дәрумендер Витамин деген терминді 1912 жылы поляк ғалымы К.Фрунт ұсынған. 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Дәрумендер Витамин деген терминді 1912 жылы поляк ғалымы К.Фрунт ұсынған. Ол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11" name="Рисунок 40" descr="https://ds02.infourok.ru/uploads/ex/106d/00018384-25973be2/31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ds02.infourok.ru/uploads/ex/106d/00018384-25973be2/310/img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12" name="Рисунок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52750" cy="2209800"/>
            <wp:effectExtent l="19050" t="0" r="0" b="0"/>
            <wp:docPr id="13" name="Рисунок 46" descr="Сәбіз – Carrot – Морков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Сәбіз – Carrot – Морковь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14" name="Рисунок 49" descr="Жаңғақ – Walnut – Грецкий оре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Жаңғақ – Walnut – Грецкий орех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15" name="Рисунок 52" descr="Жүзім – Grape – Виногра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Жүзім – Grape – Виноград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52750" cy="2209800"/>
            <wp:effectExtent l="19050" t="0" r="0" b="0"/>
            <wp:docPr id="16" name="Рисунок 55" descr="Бұршақ – Bean – Фасо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Бұршақ – Bean – Фасоль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17" name="Рисунок 58" descr="Қызанақ – Tomate – Помидо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Қызанақ – Tomate – Помидор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18" name="Рисунок 61" descr="Пияз – Onion – Лу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Пияз – Onion – Лук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52750" cy="2209800"/>
            <wp:effectExtent l="19050" t="0" r="0" b="0"/>
            <wp:docPr id="19" name="Рисунок 64" descr="Күріш 1-тапсырма.Өсімдіктер мен жемістер арасындағы сәйкестікті стрелка арқы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Күріш 1-тапсырма.Өсімдіктер мен жемістер арасындағы сәйкестікті стрелка арқыл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20" name="Рисунок 67" descr="2-тапсырма.Суретте қауын, қызанақ,қияр,асбұршақ, бидай,көкнәр,күнбағыс,қырық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2-тапсырма.Суретте қауын, қызанақ,қияр,асбұршақ, бидай,көкнәр,күнбағыс,қырыққ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21" name="Рисунок 70" descr="3-тапсырма.Дұрыс жауабын тап 1.Қауашақты құрғақ жемісті өсімдік: А)картоп 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3-тапсырма.Дұрыс жауабын тап 1.Қауашақты құрғақ жемісті өсімдік: А)картоп Б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52750" cy="2209800"/>
            <wp:effectExtent l="19050" t="0" r="0" b="0"/>
            <wp:docPr id="22" name="Рисунок 73" descr="Деңгейлік тапсырмалар А 1. Жеміс гүлдің қай бөлігінен пайда болады? 2. Олар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Деңгейлік тапсырмалар А 1. Жеміс гүлдің қай бөлігінен пайда болады? 2. Олар н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  <w:r>
        <w:rPr>
          <w:noProof/>
        </w:rPr>
        <w:drawing>
          <wp:inline distT="0" distB="0" distL="0" distR="0">
            <wp:extent cx="2952750" cy="2209800"/>
            <wp:effectExtent l="19050" t="0" r="0" b="0"/>
            <wp:docPr id="23" name="Рисунок 76" descr="Жеміс- жидек жинайық Жидек жеміске мысал келтір Суреттгі жеміске сипаттама 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Жеміс- жидек жинайық Жидек жеміске мысал келтір Суреттгі жеміске сипаттама бе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rFonts w:ascii="Tahoma" w:hAnsi="Tahoma" w:cs="Tahoma"/>
          <w:color w:val="000000"/>
          <w:sz w:val="20"/>
          <w:szCs w:val="20"/>
          <w:shd w:val="clear" w:color="auto" w:fill="F3F3F3"/>
          <w:lang w:val="en-US"/>
        </w:rPr>
      </w:pPr>
    </w:p>
    <w:p w:rsidR="00C21D6A" w:rsidRDefault="00C21D6A" w:rsidP="00C21D6A">
      <w:pPr>
        <w:rPr>
          <w:noProof/>
          <w:lang w:val="en-US"/>
        </w:rPr>
      </w:pPr>
    </w:p>
    <w:p w:rsidR="00C21D6A" w:rsidRDefault="00C21D6A" w:rsidP="00C21D6A">
      <w:pPr>
        <w:rPr>
          <w:noProof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lastRenderedPageBreak/>
        <w:t>Саба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қтың тақырыбы: Жемістер.</w:t>
      </w: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абақтың мақсаты: Жемістердің құрылысы, айырмашылықтары,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адам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өміріндегі маңызы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жайлы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түсінік беру.</w:t>
      </w: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Білімдік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: Жемістердің құрылысын, олардың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бірінен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ерекшеліктерін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ажырата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Дамытушылық: Жемістердің кө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пт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үрлілігін,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кездесетін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жерлерін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және бұрыннан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білетін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білімдерін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кеңейту </w:t>
      </w:r>
    </w:p>
    <w:p w:rsidR="00C21D6A" w:rsidRDefault="00C21D6A" w:rsidP="00C2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Тәрбиелі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: Оқушыларды әсемдікке, сұлулыққа, табиғатты қорғай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білуге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тәрбиелеу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Жемістер</w:t>
      </w:r>
      <w:proofErr w:type="spellEnd"/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Сабақтың тү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і: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Аралас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, топтық,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топтастыру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)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Сабақтың әдісі: В.Ф.Шаталовтың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технологиясы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, сын тұ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ғысынан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ойлау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әдістемесінің (СТО)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элементтері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Сабақтың көрнекіліктері: презентация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слайдтары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, тест,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тапсырмалар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Сабақтың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барысы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: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І. Ұйымдастыру бө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імі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ІІ. Оқытылған тақырып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імді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өзектеу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ІІІ.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Жа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ңа сабақ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ІҮ. Сабақты қорытындылау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Ү. Үйге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тапсырма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: § 26 оқу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жемістер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мақ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ал-м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әтелдер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</w:t>
      </w:r>
      <w:r w:rsidRPr="00C21D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Үй</w:t>
      </w:r>
      <w:r w:rsidRPr="00C21D6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тапсырмасын</w:t>
      </w:r>
      <w:proofErr w:type="spellEnd"/>
      <w:r w:rsidRPr="00C21D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сұрау</w:t>
      </w:r>
      <w:r w:rsidRPr="00C21D6A">
        <w:rPr>
          <w:color w:val="000000"/>
          <w:sz w:val="28"/>
          <w:szCs w:val="28"/>
        </w:rPr>
        <w:t>.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Өсімдіктердің жыныстық көбею</w:t>
      </w:r>
      <w:proofErr w:type="gramStart"/>
      <w:r>
        <w:rPr>
          <w:color w:val="000000"/>
          <w:sz w:val="28"/>
          <w:szCs w:val="28"/>
        </w:rPr>
        <w:t>і.</w:t>
      </w:r>
      <w:proofErr w:type="gramEnd"/>
      <w:r>
        <w:rPr>
          <w:color w:val="000000"/>
          <w:sz w:val="28"/>
          <w:szCs w:val="28"/>
        </w:rPr>
        <w:t>Тозаңдану мен ұрықтану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І – </w:t>
      </w:r>
      <w:proofErr w:type="spellStart"/>
      <w:r>
        <w:rPr>
          <w:color w:val="000000"/>
          <w:sz w:val="28"/>
          <w:szCs w:val="28"/>
        </w:rPr>
        <w:t>тапсырма</w:t>
      </w:r>
      <w:proofErr w:type="spellEnd"/>
      <w:r>
        <w:rPr>
          <w:color w:val="000000"/>
          <w:sz w:val="28"/>
          <w:szCs w:val="28"/>
        </w:rPr>
        <w:t>. «</w:t>
      </w:r>
      <w:proofErr w:type="spellStart"/>
      <w:r>
        <w:rPr>
          <w:color w:val="000000"/>
          <w:sz w:val="28"/>
          <w:szCs w:val="28"/>
        </w:rPr>
        <w:t>Кі</w:t>
      </w:r>
      <w:proofErr w:type="gramStart"/>
      <w:r>
        <w:rPr>
          <w:color w:val="000000"/>
          <w:sz w:val="28"/>
          <w:szCs w:val="28"/>
        </w:rPr>
        <w:t>м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жылдам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оп 1.Аталық және аналық </w:t>
      </w:r>
      <w:proofErr w:type="spellStart"/>
      <w:r>
        <w:rPr>
          <w:color w:val="000000"/>
          <w:sz w:val="28"/>
          <w:szCs w:val="28"/>
        </w:rPr>
        <w:t>жыныс</w:t>
      </w:r>
      <w:proofErr w:type="spellEnd"/>
      <w:r>
        <w:rPr>
          <w:color w:val="000000"/>
          <w:sz w:val="28"/>
          <w:szCs w:val="28"/>
        </w:rPr>
        <w:t xml:space="preserve"> жасушаларының қосылуы.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2.Гүлдің көбеюге қатысатын бөлімдері.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3.Қосарлы ұрықтануды ашқан ғалым.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4.Жай жапырақтың тақ</w:t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саны.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5.Белгілі </w:t>
      </w:r>
      <w:proofErr w:type="spellStart"/>
      <w:r>
        <w:rPr>
          <w:color w:val="000000"/>
          <w:sz w:val="28"/>
          <w:szCs w:val="28"/>
        </w:rPr>
        <w:t>ретпен</w:t>
      </w:r>
      <w:proofErr w:type="spellEnd"/>
      <w:r>
        <w:rPr>
          <w:color w:val="000000"/>
          <w:sz w:val="28"/>
          <w:szCs w:val="28"/>
        </w:rPr>
        <w:t xml:space="preserve"> орналасқан ұсақ гүлдер </w:t>
      </w:r>
      <w:proofErr w:type="spellStart"/>
      <w:r>
        <w:rPr>
          <w:color w:val="000000"/>
          <w:sz w:val="28"/>
          <w:szCs w:val="28"/>
        </w:rPr>
        <w:t>тобы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ІІ топ 1.Бі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гүлдің өз аталық тозаңының </w:t>
      </w:r>
      <w:proofErr w:type="spellStart"/>
      <w:r>
        <w:rPr>
          <w:color w:val="000000"/>
          <w:sz w:val="28"/>
          <w:szCs w:val="28"/>
        </w:rPr>
        <w:t>сол</w:t>
      </w:r>
      <w:proofErr w:type="spellEnd"/>
      <w:r>
        <w:rPr>
          <w:color w:val="000000"/>
          <w:sz w:val="28"/>
          <w:szCs w:val="28"/>
        </w:rPr>
        <w:t xml:space="preserve"> гүлдің аналығының </w:t>
      </w:r>
      <w:proofErr w:type="spellStart"/>
      <w:r>
        <w:rPr>
          <w:color w:val="000000"/>
          <w:sz w:val="28"/>
          <w:szCs w:val="28"/>
        </w:rPr>
        <w:t>аузына</w:t>
      </w:r>
      <w:proofErr w:type="spellEnd"/>
      <w:r>
        <w:rPr>
          <w:color w:val="000000"/>
          <w:sz w:val="28"/>
          <w:szCs w:val="28"/>
        </w:rPr>
        <w:t xml:space="preserve"> түсуі. </w:t>
      </w:r>
      <w:r w:rsidRPr="00C21D6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Ұрықтанған</w:t>
      </w:r>
      <w:r w:rsidRPr="00C21D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соң</w:t>
      </w:r>
      <w:r w:rsidRPr="00C21D6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жатыннан</w:t>
      </w:r>
      <w:proofErr w:type="spellEnd"/>
      <w:r w:rsidRPr="00C21D6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дамиды</w:t>
      </w:r>
      <w:proofErr w:type="spellEnd"/>
      <w:r w:rsidRPr="00C21D6A">
        <w:rPr>
          <w:color w:val="000000"/>
          <w:sz w:val="28"/>
          <w:szCs w:val="28"/>
        </w:rPr>
        <w:t>.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3.Жыныс мүшелері бар</w:t>
      </w:r>
      <w:proofErr w:type="gramStart"/>
      <w:r>
        <w:rPr>
          <w:color w:val="000000"/>
          <w:sz w:val="28"/>
          <w:szCs w:val="28"/>
        </w:rPr>
        <w:t>,б</w:t>
      </w:r>
      <w:proofErr w:type="gramEnd"/>
      <w:r>
        <w:rPr>
          <w:color w:val="000000"/>
          <w:sz w:val="28"/>
          <w:szCs w:val="28"/>
        </w:rPr>
        <w:t xml:space="preserve">ұтақтанбайтын түрі өзгерген,қысқарған өркен. 4.Аналықтың ең </w:t>
      </w:r>
      <w:proofErr w:type="spellStart"/>
      <w:r>
        <w:rPr>
          <w:color w:val="000000"/>
          <w:sz w:val="28"/>
          <w:szCs w:val="28"/>
        </w:rPr>
        <w:t>жуан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жері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5.Тозаңдану түрлері.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Мұғалім: Балалар бүгінгі біздің сабағымыздың тақырыбы.......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</w:p>
    <w:p w:rsidR="00C21D6A" w:rsidRDefault="00C21D6A" w:rsidP="00C21D6A">
      <w:pPr>
        <w:pStyle w:val="a-txt"/>
        <w:shd w:val="clear" w:color="auto" w:fill="F3F3F3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>Есік қағады почтальон кіреді посылка әкеледі</w:t>
      </w:r>
    </w:p>
    <w:p w:rsidR="00C21D6A" w:rsidRDefault="00C21D6A" w:rsidP="00C21D6A">
      <w:pPr>
        <w:pStyle w:val="a-txt"/>
        <w:shd w:val="clear" w:color="auto" w:fill="F3F3F3"/>
        <w:rPr>
          <w:b/>
          <w:color w:val="000000"/>
          <w:sz w:val="32"/>
          <w:szCs w:val="32"/>
          <w:lang w:val="kk-KZ"/>
        </w:rPr>
      </w:pPr>
      <w:r>
        <w:rPr>
          <w:b/>
          <w:color w:val="000000"/>
          <w:sz w:val="32"/>
          <w:szCs w:val="32"/>
          <w:lang w:val="kk-KZ"/>
        </w:rPr>
        <w:t>Посылкада жемістер болады: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Сәбіз – Carrot – Морковь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Жаңғақ – Walnut – Грецкий орех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Қызылша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алма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Жүзім – Grape – Виноград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Картоп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Қырыққабат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горох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Бұршақ – Bean – Фасоль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Қызанақ – Tomate – Помидор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Пияз – Onion – Лук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Мұғалім сұрақ қояды: Балалар бұл не ?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Балалар: Жемістер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Мұғалім: Ия дұрыс сонымен біздің бүгінгі сабағымыздың тақырыбы Жемістер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Жемістер - өсімдіктер гүлдеп болғаннан кейін ұрықтанған аналық жатынының жеміске айналуы. Жемістер Шырынды жемістер Құрғақ жемістер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Шырынды жемістер Алма Шие (сүйекті шырынды) Алхоры (сүйекті шырынды) Жүзім (жидек) Қарлыған (жидек)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Жүзім Қызанақ Қарлыған Қара алқа Қарақат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lastRenderedPageBreak/>
        <w:t>Лимон Апельсин Мандарин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ік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Шие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Алхоры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Шабдалы</w:t>
      </w:r>
      <w:proofErr w:type="spellEnd"/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Құрғақ </w:t>
      </w:r>
      <w:proofErr w:type="spellStart"/>
      <w:r>
        <w:rPr>
          <w:color w:val="000000"/>
          <w:sz w:val="28"/>
          <w:szCs w:val="28"/>
        </w:rPr>
        <w:t>жемістер</w:t>
      </w:r>
      <w:proofErr w:type="spellEnd"/>
      <w:r>
        <w:rPr>
          <w:color w:val="000000"/>
          <w:sz w:val="28"/>
          <w:szCs w:val="28"/>
        </w:rPr>
        <w:t xml:space="preserve"> Қауашақ (мақта) Бұршаққап (асбұршақ) Бұршаққын (қырыққабат) </w:t>
      </w:r>
      <w:proofErr w:type="spellStart"/>
      <w:r>
        <w:rPr>
          <w:color w:val="000000"/>
          <w:sz w:val="28"/>
          <w:szCs w:val="28"/>
        </w:rPr>
        <w:t>Бидай</w:t>
      </w:r>
      <w:proofErr w:type="spellEnd"/>
      <w:r>
        <w:rPr>
          <w:color w:val="000000"/>
          <w:sz w:val="28"/>
          <w:szCs w:val="28"/>
        </w:rPr>
        <w:t xml:space="preserve"> дәнег</w:t>
      </w:r>
      <w:proofErr w:type="gramStart"/>
      <w:r>
        <w:rPr>
          <w:color w:val="000000"/>
          <w:sz w:val="28"/>
          <w:szCs w:val="28"/>
        </w:rPr>
        <w:t>і Т</w:t>
      </w:r>
      <w:proofErr w:type="gramEnd"/>
      <w:r>
        <w:rPr>
          <w:color w:val="000000"/>
          <w:sz w:val="28"/>
          <w:szCs w:val="28"/>
        </w:rPr>
        <w:t xml:space="preserve">ұқымша </w:t>
      </w:r>
      <w:proofErr w:type="spellStart"/>
      <w:r>
        <w:rPr>
          <w:color w:val="000000"/>
          <w:sz w:val="28"/>
          <w:szCs w:val="28"/>
        </w:rPr>
        <w:t>Емен</w:t>
      </w:r>
      <w:proofErr w:type="spellEnd"/>
      <w:r>
        <w:rPr>
          <w:color w:val="000000"/>
          <w:sz w:val="28"/>
          <w:szCs w:val="28"/>
        </w:rPr>
        <w:t xml:space="preserve"> жаңғағы Қанатша (үйеңкі)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Жинақталған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жемістер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  көпжаңғақшалы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іккен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жеміс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көп сүйекті  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Дәрумендер Витамин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терминді</w:t>
      </w:r>
      <w:proofErr w:type="spellEnd"/>
      <w:r>
        <w:rPr>
          <w:color w:val="000000"/>
          <w:sz w:val="28"/>
          <w:szCs w:val="28"/>
        </w:rPr>
        <w:t xml:space="preserve"> 1912 </w:t>
      </w:r>
      <w:proofErr w:type="spellStart"/>
      <w:r>
        <w:rPr>
          <w:color w:val="000000"/>
          <w:sz w:val="28"/>
          <w:szCs w:val="28"/>
        </w:rPr>
        <w:t>жылы</w:t>
      </w:r>
      <w:proofErr w:type="spellEnd"/>
      <w:r>
        <w:rPr>
          <w:color w:val="000000"/>
          <w:sz w:val="28"/>
          <w:szCs w:val="28"/>
        </w:rPr>
        <w:t xml:space="preserve"> поляк ғалымы </w:t>
      </w:r>
      <w:proofErr w:type="spellStart"/>
      <w:r>
        <w:rPr>
          <w:color w:val="000000"/>
          <w:sz w:val="28"/>
          <w:szCs w:val="28"/>
        </w:rPr>
        <w:t>К.Фрунт</w:t>
      </w:r>
      <w:proofErr w:type="spellEnd"/>
      <w:r>
        <w:rPr>
          <w:color w:val="000000"/>
          <w:sz w:val="28"/>
          <w:szCs w:val="28"/>
        </w:rPr>
        <w:t xml:space="preserve"> ұсынған. </w:t>
      </w:r>
      <w:proofErr w:type="spellStart"/>
      <w:r>
        <w:rPr>
          <w:color w:val="000000"/>
          <w:sz w:val="28"/>
          <w:szCs w:val="28"/>
        </w:rPr>
        <w:t>Ол</w:t>
      </w:r>
      <w:proofErr w:type="spellEnd"/>
      <w:r>
        <w:rPr>
          <w:color w:val="000000"/>
          <w:sz w:val="28"/>
          <w:szCs w:val="28"/>
        </w:rPr>
        <w:t xml:space="preserve"> латынның “</w:t>
      </w:r>
      <w:proofErr w:type="spellStart"/>
      <w:r>
        <w:rPr>
          <w:color w:val="000000"/>
          <w:sz w:val="28"/>
          <w:szCs w:val="28"/>
        </w:rPr>
        <w:t>vita</w:t>
      </w:r>
      <w:proofErr w:type="spellEnd"/>
      <w:r>
        <w:rPr>
          <w:color w:val="000000"/>
          <w:sz w:val="28"/>
          <w:szCs w:val="28"/>
        </w:rPr>
        <w:t>”- өмі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, “</w:t>
      </w:r>
      <w:proofErr w:type="spellStart"/>
      <w:r>
        <w:rPr>
          <w:color w:val="000000"/>
          <w:sz w:val="28"/>
          <w:szCs w:val="28"/>
        </w:rPr>
        <w:t>amin</w:t>
      </w:r>
      <w:proofErr w:type="spellEnd"/>
      <w:r>
        <w:rPr>
          <w:color w:val="000000"/>
          <w:sz w:val="28"/>
          <w:szCs w:val="28"/>
        </w:rPr>
        <w:t xml:space="preserve">”- қажетті </w:t>
      </w:r>
      <w:proofErr w:type="spellStart"/>
      <w:r>
        <w:rPr>
          <w:color w:val="000000"/>
          <w:sz w:val="28"/>
          <w:szCs w:val="28"/>
        </w:rPr>
        <w:t>деген</w:t>
      </w:r>
      <w:proofErr w:type="spellEnd"/>
      <w:r>
        <w:rPr>
          <w:color w:val="000000"/>
          <w:sz w:val="28"/>
          <w:szCs w:val="28"/>
        </w:rPr>
        <w:t xml:space="preserve"> сөздерінен тұрады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  <w:t>Сәйкестігін анықта:</w:t>
      </w:r>
    </w:p>
    <w:p w:rsidR="00C21D6A" w:rsidRP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 xml:space="preserve"> </w:t>
      </w:r>
      <w:r w:rsidRPr="00C21D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1-тапсырма.</w:t>
      </w:r>
      <w:r w:rsidRPr="00C21D6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Өсімдіктер мен жемістер арасындағы сәйкестікті стрелка арқылы қос Шие Күнбағыс Қызанақ Бұршақ Орамжапырақ Меңдуана Бұршаққап Қауашақ Тұқымша Бұршаққын Дәнек Жидек Сүйекті шырынды</w:t>
      </w:r>
    </w:p>
    <w:p w:rsidR="00C21D6A" w:rsidRDefault="00C21D6A" w:rsidP="00C21D6A">
      <w:pPr>
        <w:pStyle w:val="a-txt"/>
        <w:shd w:val="clear" w:color="auto" w:fill="F3F3F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Кестені толтыр: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2-тапсырма.</w:t>
      </w:r>
      <w:r>
        <w:rPr>
          <w:color w:val="000000"/>
          <w:sz w:val="28"/>
          <w:szCs w:val="28"/>
          <w:lang w:val="kk-KZ"/>
        </w:rPr>
        <w:t>Суретте қауын, қызанақ,қияр,асбұршақ, бидай,көкнәр,күнбағыс,қырыққабат,жүгері,шие,таңқурай,емен жаңғағы картоп жемістері берілген 4 5 6 7 8 9 10 11 12 13 Жемістердің қайсысы шырынды,қайсысы құрғақ екендігін кестеге толтыр 1 2 3 Шырынды жемістер Құрғақ жемістер</w:t>
      </w:r>
    </w:p>
    <w:p w:rsidR="00C21D6A" w:rsidRDefault="00C21D6A" w:rsidP="00C21D6A">
      <w:pPr>
        <w:pStyle w:val="a-txt"/>
        <w:shd w:val="clear" w:color="auto" w:fill="F3F3F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3-тапсырма.Дұрыс жауабын тап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1.Қауашақты құрғақ жемісті өсімдік: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А)картоп Б)бұршақ С)көкнәр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2.Мақта жемісі: А)жидек Б)қауашақ С)жаңғақ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3.Ішінде ұсақ тұқымдары бар жеміс: А)жаңғақ Б)жидек С)бұршақ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4.Сүйекті шырынды жеміс: А)шие Б)қырыққабат С)шомыр 5.Көпжаңғақшалы жеміс: А)өрік Б)құлпынай С)жүзім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6.Жидек тәрізді жеміс: А)бақбақ Б)алхоры С)лимон 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7.Қырыққабат жемісі: А)тұқымша Б)қауашақ С)бұршаққын</w:t>
      </w: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</w:p>
    <w:p w:rsidR="00C21D6A" w:rsidRDefault="00C21D6A" w:rsidP="00C21D6A">
      <w:pPr>
        <w:pStyle w:val="a-txt"/>
        <w:shd w:val="clear" w:color="auto" w:fill="F3F3F3"/>
        <w:rPr>
          <w:color w:val="000000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lastRenderedPageBreak/>
        <w:t>Сергіту сәт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Салат жасау:  Балалар сендер салат жеуге жақсы көресіңдерме?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Ендеше біз қазір салат жасаймыз. (мұғалім дайын туралған жемістерді сиқырмен алып шығады )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Көкөністерден І  топ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Жемістерден ІІ топ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  <w:lang w:val="kk-KZ"/>
        </w:rPr>
        <w:t>Қорытынды: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 xml:space="preserve">1. Жеміс гүлдің қай бөлігінен пайда болады?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 xml:space="preserve">2. Олар неше топқа бөлінеді?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 xml:space="preserve">3. Шырынды жемістер неше түрге бөлінеді?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 xml:space="preserve"> 4. Неліктен құрғақ жемістер деп аталады?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 xml:space="preserve">5. Құлпынай жемісін не себепті шырынды жеміске жатқызбайды?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 xml:space="preserve"> 6. Бұршаққап пен бұршаққынның айырмашылығын түсіндіріңдер. 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7. Жидек жеміс пен жидек тәрізді жемістерді сипаттап мысалмен дәлелдеңдер.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  <w:lang w:val="kk-KZ"/>
        </w:rPr>
        <w:t>Үйге тапсырма: §26 оқу 14-зертханалық жұмысты толтыру Жемістер туралы мақал-мәтелдер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Байтерек негізгі мектебі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  <w:t>Ашық сабақ</w:t>
      </w: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  <w:t>6 сынып</w:t>
      </w: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  <w:t>Сабақтың тақырыбы: Жемістер.</w:t>
      </w: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  <w:t>Өткізген: Биология пән мұғалімі Махатова Ж.Е</w:t>
      </w: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</w:p>
    <w:p w:rsidR="00C21D6A" w:rsidRDefault="00C21D6A" w:rsidP="00C21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3F3F3"/>
          <w:lang w:val="kk-KZ"/>
        </w:rPr>
        <w:t>2016-2017 оқу жылы</w:t>
      </w:r>
    </w:p>
    <w:p w:rsidR="00C21D6A" w:rsidRDefault="00C21D6A" w:rsidP="00C21D6A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09AE" w:rsidRDefault="00B609AE"/>
    <w:sectPr w:rsidR="00B6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D6A"/>
    <w:rsid w:val="00B609AE"/>
    <w:rsid w:val="00C2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C2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C2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2017-04-10T10:51:00Z</dcterms:created>
  <dcterms:modified xsi:type="dcterms:W3CDTF">2017-04-10T10:51:00Z</dcterms:modified>
</cp:coreProperties>
</file>