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06" w:rsidRPr="00B25806" w:rsidRDefault="00B25806" w:rsidP="00B25806">
      <w:pPr>
        <w:pStyle w:val="a3"/>
        <w:spacing w:after="240" w:afterAutospacing="0"/>
        <w:jc w:val="both"/>
        <w:rPr>
          <w:sz w:val="28"/>
          <w:szCs w:val="28"/>
        </w:rPr>
      </w:pPr>
    </w:p>
    <w:p w:rsidR="00B25806" w:rsidRPr="00B25806" w:rsidRDefault="00B25806" w:rsidP="00B25806">
      <w:pPr>
        <w:pStyle w:val="a3"/>
        <w:jc w:val="center"/>
        <w:rPr>
          <w:sz w:val="28"/>
          <w:szCs w:val="28"/>
        </w:rPr>
      </w:pPr>
      <w:r w:rsidRPr="00B25806">
        <w:rPr>
          <w:b/>
          <w:bCs/>
          <w:sz w:val="28"/>
          <w:szCs w:val="28"/>
        </w:rPr>
        <w:t>Игры на сплочение</w:t>
      </w:r>
      <w:r>
        <w:rPr>
          <w:b/>
          <w:bCs/>
          <w:sz w:val="28"/>
          <w:szCs w:val="28"/>
        </w:rPr>
        <w:t>.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1. </w:t>
      </w:r>
      <w:r w:rsidRPr="00B25806">
        <w:rPr>
          <w:u w:val="single"/>
        </w:rPr>
        <w:t xml:space="preserve">Титаник: 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Ведущий предлагает группе ребят забраться на стулья или лавочку. Затем им объясняется ситуация: "Вы оказались на тонущем "Титанике". Корабль тонет постепенно. Нужно, чтобы спаслось как можно больше людей. После этого ведущий через каждые 15 - 20 секунд убирает стул или ограничивает длину лавочки. </w:t>
      </w:r>
    </w:p>
    <w:p w:rsidR="00B25806" w:rsidRPr="00B25806" w:rsidRDefault="00B25806" w:rsidP="00B25806">
      <w:pPr>
        <w:pStyle w:val="a3"/>
        <w:jc w:val="both"/>
      </w:pPr>
      <w:r w:rsidRPr="00B25806">
        <w:t>2.</w:t>
      </w:r>
      <w:r w:rsidRPr="00B25806">
        <w:rPr>
          <w:u w:val="single"/>
        </w:rPr>
        <w:t xml:space="preserve"> Паутина: 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Эта командная игра рассчитана не только на ловкость и силу, но и на доверие. Натяните «паутину» из веревок, оставляя крупные ячейки. Через эти самые ячейки нужно пронести каждого члена команды, не задев веревочку. Кто-то сможет пролезть и сам, а кого-то надо переносить на руках. Вот тут-то и проявляется доверие, ведь игрок идет на риск! 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3. </w:t>
      </w:r>
      <w:r w:rsidRPr="00B25806">
        <w:rPr>
          <w:u w:val="single"/>
        </w:rPr>
        <w:t xml:space="preserve">Лабиринт: </w:t>
      </w:r>
    </w:p>
    <w:p w:rsidR="00B25806" w:rsidRPr="00B25806" w:rsidRDefault="00B25806" w:rsidP="00B25806">
      <w:pPr>
        <w:pStyle w:val="a3"/>
        <w:jc w:val="both"/>
      </w:pPr>
      <w:r w:rsidRPr="00B25806">
        <w:t>На земле чертится не замысловатый "лабиринт</w:t>
      </w:r>
      <w:proofErr w:type="gramStart"/>
      <w:r w:rsidRPr="00B25806">
        <w:t>"(</w:t>
      </w:r>
      <w:proofErr w:type="gramEnd"/>
      <w:r w:rsidRPr="00B25806">
        <w:t>Коридорчик с несколькими поворотами).</w:t>
      </w:r>
    </w:p>
    <w:p w:rsidR="00B25806" w:rsidRPr="00B25806" w:rsidRDefault="00B25806" w:rsidP="00B25806">
      <w:pPr>
        <w:pStyle w:val="a3"/>
        <w:jc w:val="both"/>
      </w:pPr>
      <w:r w:rsidRPr="00B25806">
        <w:t>Из группы выбирается "Жертва" (Желательно чтоб это был ребенок с крепкими нервами и выдержкой), ему завязывают глаза и становят у входа в лабиринт.</w:t>
      </w:r>
    </w:p>
    <w:p w:rsidR="00B25806" w:rsidRPr="00B25806" w:rsidRDefault="00B25806" w:rsidP="00B25806">
      <w:pPr>
        <w:pStyle w:val="a3"/>
        <w:jc w:val="both"/>
      </w:pPr>
      <w:r w:rsidRPr="00B25806">
        <w:t>Все остальные становятся вокруг лабиринта. Их задача провести "</w:t>
      </w:r>
      <w:proofErr w:type="spellStart"/>
      <w:r w:rsidRPr="00B25806">
        <w:t>Жерву</w:t>
      </w:r>
      <w:proofErr w:type="spellEnd"/>
      <w:r w:rsidRPr="00B25806">
        <w:t xml:space="preserve">" по лабиринту давая ему подробные </w:t>
      </w:r>
      <w:proofErr w:type="gramStart"/>
      <w:r w:rsidRPr="00B25806">
        <w:t>указания</w:t>
      </w:r>
      <w:proofErr w:type="gramEnd"/>
      <w:r w:rsidRPr="00B25806">
        <w:t xml:space="preserve"> как и куда поставить ногу, в какую сторону повернуться и т.д. Все вроде бы просто... Но есть несколько условий:</w:t>
      </w:r>
    </w:p>
    <w:p w:rsidR="00B25806" w:rsidRPr="00B25806" w:rsidRDefault="00B25806" w:rsidP="00B25806">
      <w:pPr>
        <w:pStyle w:val="a3"/>
        <w:jc w:val="both"/>
      </w:pPr>
      <w:r w:rsidRPr="00B25806">
        <w:t>1. Каждый участник может сказать только одно слово за "круг"</w:t>
      </w:r>
    </w:p>
    <w:p w:rsidR="00B25806" w:rsidRPr="00B25806" w:rsidRDefault="00B25806" w:rsidP="00B25806">
      <w:pPr>
        <w:pStyle w:val="a3"/>
        <w:jc w:val="both"/>
      </w:pPr>
      <w:proofErr w:type="gramStart"/>
      <w:r w:rsidRPr="00B25806">
        <w:t>(Например:</w:t>
      </w:r>
      <w:proofErr w:type="gramEnd"/>
      <w:r w:rsidRPr="00B25806">
        <w:t xml:space="preserve"> Влево, Вправо, Стой и </w:t>
      </w:r>
      <w:proofErr w:type="spellStart"/>
      <w:r w:rsidRPr="00B25806">
        <w:t>тд</w:t>
      </w:r>
      <w:proofErr w:type="spellEnd"/>
      <w:r w:rsidRPr="00B25806">
        <w:t>.;</w:t>
      </w:r>
    </w:p>
    <w:p w:rsidR="00B25806" w:rsidRPr="00B25806" w:rsidRDefault="00B25806" w:rsidP="00B25806">
      <w:pPr>
        <w:pStyle w:val="a3"/>
        <w:jc w:val="both"/>
      </w:pPr>
      <w:proofErr w:type="gramStart"/>
      <w:r w:rsidRPr="00B25806">
        <w:t xml:space="preserve">Чуть- чуть, На право и </w:t>
      </w:r>
      <w:proofErr w:type="spellStart"/>
      <w:r w:rsidRPr="00B25806">
        <w:t>тд</w:t>
      </w:r>
      <w:proofErr w:type="spellEnd"/>
      <w:r w:rsidRPr="00B25806">
        <w:t xml:space="preserve"> считаются уже 2 словами).</w:t>
      </w:r>
      <w:proofErr w:type="gramEnd"/>
    </w:p>
    <w:p w:rsidR="00B25806" w:rsidRPr="00B25806" w:rsidRDefault="00B25806" w:rsidP="00B25806">
      <w:pPr>
        <w:pStyle w:val="a3"/>
        <w:jc w:val="both"/>
      </w:pPr>
      <w:r w:rsidRPr="00B25806">
        <w:t>2.Говорить нужно строго по цепочке.</w:t>
      </w:r>
    </w:p>
    <w:p w:rsidR="00B25806" w:rsidRPr="00B25806" w:rsidRDefault="00B25806" w:rsidP="00B25806">
      <w:pPr>
        <w:pStyle w:val="a3"/>
        <w:jc w:val="both"/>
      </w:pPr>
      <w:r w:rsidRPr="00B25806">
        <w:t>3. Если "жертва " заступает за линию - то ее возвращают к началу лабиринта.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4. Если </w:t>
      </w:r>
      <w:proofErr w:type="gramStart"/>
      <w:r w:rsidRPr="00B25806">
        <w:t>кто то</w:t>
      </w:r>
      <w:proofErr w:type="gramEnd"/>
      <w:r w:rsidRPr="00B25806">
        <w:t xml:space="preserve"> из круга не выдерживает - говорит сразу несколько слов или без очереди, то "Жертва" также возвращается на старт.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Желательно запастись терпением, не жалеть ни "жертву", не замечая заступов, ни круг, давая поблажки в виде игнорирования выкриков, и </w:t>
      </w:r>
      <w:proofErr w:type="spellStart"/>
      <w:r w:rsidRPr="00B25806">
        <w:t>тд</w:t>
      </w:r>
      <w:proofErr w:type="spellEnd"/>
      <w:r w:rsidRPr="00B25806">
        <w:t>.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4. </w:t>
      </w:r>
      <w:r w:rsidRPr="00B25806">
        <w:rPr>
          <w:u w:val="single"/>
        </w:rPr>
        <w:t xml:space="preserve">Болото: 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Перед вами раскинулось обширное болото. </w:t>
      </w:r>
      <w:proofErr w:type="gramStart"/>
      <w:r w:rsidRPr="00B25806">
        <w:t>Глубокое</w:t>
      </w:r>
      <w:proofErr w:type="gramEnd"/>
      <w:r w:rsidRPr="00B25806">
        <w:t>, топкое, но с кочками. Всей группе предстоит перебраться на ту сторону. На болоте может находиться только один участник. Все остальные стоят у линии (кромки ковра) и внимательно наблюдают за игрой.</w:t>
      </w:r>
    </w:p>
    <w:p w:rsidR="00B25806" w:rsidRPr="00B25806" w:rsidRDefault="00B25806" w:rsidP="00B25806">
      <w:pPr>
        <w:pStyle w:val="a3"/>
        <w:jc w:val="both"/>
      </w:pPr>
      <w:r w:rsidRPr="00B25806">
        <w:t>Перешедшие через болото, будьте осторожны! Если кто-то из вас окажется хоть одной ногой в болоте в то время, когда его будет переходить другой участник, вся группа начнет переход сначала.</w:t>
      </w:r>
    </w:p>
    <w:p w:rsidR="00B25806" w:rsidRPr="00B25806" w:rsidRDefault="00B25806" w:rsidP="00B25806">
      <w:pPr>
        <w:pStyle w:val="a3"/>
        <w:jc w:val="both"/>
      </w:pPr>
      <w:r w:rsidRPr="00B25806">
        <w:lastRenderedPageBreak/>
        <w:t>Теперь о том, как вы будете перебираться. Нужно двигаться как бы с кочки на кочку (эти кочки каждый из вас представит себе сам), но способ, которым вы будете перемещаться, должен быть у каждого свой. Он не должен повторяться! Если окажется, что кто-то из участников повторил уже использованный прием передвижения, вся группа вернется к началу пути. Сейчас у вас есть пять минут на то, чтобы придумать возможные способы и договориться друг с другом.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В процесс </w:t>
      </w:r>
      <w:proofErr w:type="gramStart"/>
      <w:r w:rsidRPr="00B25806">
        <w:t>обсуждения</w:t>
      </w:r>
      <w:proofErr w:type="gramEnd"/>
      <w:r w:rsidRPr="00B25806">
        <w:t xml:space="preserve"> ведущий не вмешивается. Как правило, первый раз он протекает неорганизованно и неэффективно. Это нормально.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5. </w:t>
      </w:r>
      <w:r w:rsidRPr="00B25806">
        <w:rPr>
          <w:u w:val="single"/>
        </w:rPr>
        <w:t>Делай раз, делай два</w:t>
      </w:r>
    </w:p>
    <w:p w:rsidR="00B25806" w:rsidRPr="00B25806" w:rsidRDefault="00B25806" w:rsidP="00B25806">
      <w:pPr>
        <w:pStyle w:val="a3"/>
        <w:spacing w:line="360" w:lineRule="auto"/>
        <w:jc w:val="both"/>
      </w:pPr>
      <w:proofErr w:type="gramStart"/>
      <w:r w:rsidRPr="00B25806">
        <w:t>Играющие</w:t>
      </w:r>
      <w:proofErr w:type="gramEnd"/>
      <w:r w:rsidRPr="00B25806">
        <w:t xml:space="preserve"> стоят за стульями. По команде ведущего «Делай раз!» они должны поднять стулья и опустить их, но одновременно (без дополнительной команды ведущего). Важно заметить того человека, который самый первый скомандует «3-4» или «опустили». Это – лидер-организатор.</w:t>
      </w:r>
      <w:r w:rsidRPr="00B25806">
        <w:br/>
      </w:r>
      <w:proofErr w:type="gramStart"/>
      <w:r w:rsidRPr="00B25806">
        <w:t>Играющие</w:t>
      </w:r>
      <w:proofErr w:type="gramEnd"/>
      <w:r w:rsidRPr="00B25806">
        <w:t xml:space="preserve"> стоят за стульями. По команде ведущего “Делай, раз!” они должны поднять стулья и одновременно опустить их, но уже без команды ведущего. Важно заметить того человека, кто первым покажет пример опустить стулья. По команде ведущего “Делай два!” играющие обегают стулья, а по команде одного из игроков садятся на них. Эта игра помогает выявить лидера-организатора. </w:t>
      </w:r>
    </w:p>
    <w:p w:rsidR="00B25806" w:rsidRPr="00B25806" w:rsidRDefault="00B25806" w:rsidP="00B25806">
      <w:pPr>
        <w:pStyle w:val="a3"/>
        <w:jc w:val="both"/>
      </w:pPr>
      <w:r w:rsidRPr="00B25806">
        <w:t>6.</w:t>
      </w:r>
      <w:r w:rsidRPr="00B25806">
        <w:rPr>
          <w:u w:val="single"/>
        </w:rPr>
        <w:t xml:space="preserve"> ЧИСЛО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Игроки на листках бумаги в абсолютной тишине пишут любой порядковый номер. После этого они складывают листы в одну стопку номерами вниз в полной тишине. Ведущий проверяет стопку и просит повторить игру до тех пор, пока номера не встанут по порядку. </w:t>
      </w:r>
    </w:p>
    <w:p w:rsidR="00B25806" w:rsidRPr="00B25806" w:rsidRDefault="00B25806" w:rsidP="00B25806">
      <w:pPr>
        <w:pStyle w:val="a3"/>
        <w:jc w:val="both"/>
      </w:pPr>
      <w:r w:rsidRPr="00B25806">
        <w:br/>
        <w:t>7.</w:t>
      </w:r>
      <w:r w:rsidRPr="00B25806">
        <w:rPr>
          <w:u w:val="single"/>
        </w:rPr>
        <w:t xml:space="preserve"> ДОБРЫЙ ЗОНТИК 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На бумажках пишутся хорошие качества, количество бумажек совпадает с количеством участников. Бумажки </w:t>
      </w:r>
      <w:proofErr w:type="gramStart"/>
      <w:r w:rsidRPr="00B25806">
        <w:t>сворачиваются</w:t>
      </w:r>
      <w:proofErr w:type="gramEnd"/>
      <w:r w:rsidRPr="00B25806">
        <w:t xml:space="preserve"> кладутся в раскрытый зонт. По очереди игроки вынимают одну бумажку, читают хорошее качество и отдают бумажку </w:t>
      </w:r>
      <w:proofErr w:type="gramStart"/>
      <w:r w:rsidRPr="00B25806">
        <w:t>тому</w:t>
      </w:r>
      <w:proofErr w:type="gramEnd"/>
      <w:r w:rsidRPr="00B25806">
        <w:t xml:space="preserve"> кому это качество подходит. </w:t>
      </w:r>
    </w:p>
    <w:p w:rsidR="00B25806" w:rsidRPr="00B25806" w:rsidRDefault="00B25806" w:rsidP="00B25806">
      <w:pPr>
        <w:pStyle w:val="a3"/>
        <w:jc w:val="both"/>
      </w:pPr>
      <w:r w:rsidRPr="00B25806">
        <w:rPr>
          <w:b/>
          <w:bCs/>
        </w:rPr>
        <w:br/>
      </w:r>
      <w:r w:rsidRPr="00B25806">
        <w:t>8.</w:t>
      </w:r>
      <w:r w:rsidRPr="00B25806">
        <w:rPr>
          <w:b/>
          <w:bCs/>
        </w:rPr>
        <w:t xml:space="preserve"> </w:t>
      </w:r>
      <w:r w:rsidRPr="00B25806">
        <w:rPr>
          <w:u w:val="single"/>
        </w:rPr>
        <w:t>СНЕЖИНКИ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С помощью 3 ножниц из 7 листов 6умаги надо вырезать 20 снежинок. Условие — в работе должен принять участие каждый член группы. </w:t>
      </w:r>
    </w:p>
    <w:p w:rsidR="00B25806" w:rsidRPr="00B25806" w:rsidRDefault="00B25806" w:rsidP="00B25806">
      <w:pPr>
        <w:pStyle w:val="a3"/>
        <w:jc w:val="both"/>
      </w:pPr>
      <w:r w:rsidRPr="00B25806">
        <w:t xml:space="preserve">Примечание: ведущий должен наблюдать тем, как участники общаются друг с другом, и провести анализ. </w:t>
      </w:r>
    </w:p>
    <w:p w:rsidR="00B25806" w:rsidRDefault="00B25806" w:rsidP="00B25806">
      <w:pPr>
        <w:pStyle w:val="a3"/>
        <w:jc w:val="both"/>
        <w:rPr>
          <w:b/>
          <w:bCs/>
        </w:rPr>
      </w:pPr>
    </w:p>
    <w:p w:rsidR="00B25806" w:rsidRDefault="00B25806" w:rsidP="00B25806">
      <w:pPr>
        <w:pStyle w:val="a3"/>
        <w:jc w:val="both"/>
        <w:rPr>
          <w:b/>
          <w:bCs/>
        </w:rPr>
      </w:pPr>
    </w:p>
    <w:p w:rsidR="00B25806" w:rsidRDefault="00B25806" w:rsidP="00B25806">
      <w:pPr>
        <w:pStyle w:val="a3"/>
        <w:jc w:val="both"/>
        <w:rPr>
          <w:b/>
          <w:bCs/>
        </w:rPr>
      </w:pPr>
    </w:p>
    <w:sectPr w:rsidR="00B25806" w:rsidSect="00B258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5806"/>
    <w:rsid w:val="00A07C4B"/>
    <w:rsid w:val="00B2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2017-04-10T03:56:00Z</dcterms:created>
  <dcterms:modified xsi:type="dcterms:W3CDTF">2017-04-10T04:04:00Z</dcterms:modified>
</cp:coreProperties>
</file>