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F6A" w:rsidRDefault="00310F6A" w:rsidP="00310F6A"/>
    <w:tbl>
      <w:tblPr>
        <w:tblW w:w="11057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02"/>
        <w:gridCol w:w="141"/>
        <w:gridCol w:w="1985"/>
        <w:gridCol w:w="3685"/>
        <w:gridCol w:w="3544"/>
      </w:tblGrid>
      <w:tr w:rsidR="00EC132D" w:rsidRPr="00E930C3" w:rsidTr="00E930C3">
        <w:tc>
          <w:tcPr>
            <w:tcW w:w="1702" w:type="dxa"/>
          </w:tcPr>
          <w:p w:rsidR="002943DB" w:rsidRPr="00E930C3" w:rsidRDefault="008F6116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Апта: </w:t>
            </w:r>
            <w:r w:rsidR="006C7C08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І</w:t>
            </w:r>
          </w:p>
          <w:p w:rsidR="008779A9" w:rsidRPr="00E930C3" w:rsidRDefault="008779A9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Сабақ </w:t>
            </w:r>
            <w:r w:rsidR="00821437" w:rsidRPr="00E930C3">
              <w:rPr>
                <w:rFonts w:ascii="Times New Roman" w:eastAsiaTheme="minorHAnsi" w:hAnsi="Times New Roman"/>
                <w:sz w:val="24"/>
                <w:szCs w:val="24"/>
              </w:rPr>
              <w:t>№1</w:t>
            </w:r>
          </w:p>
        </w:tc>
        <w:tc>
          <w:tcPr>
            <w:tcW w:w="2126" w:type="dxa"/>
            <w:gridSpan w:val="2"/>
          </w:tcPr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Күні: 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Тренер: </w:t>
            </w:r>
            <w:r w:rsidR="00E930C3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депу А.</w:t>
            </w: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Өткізілетін орны: </w:t>
            </w:r>
            <w:r w:rsidR="00E930C3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Байтере НМ</w:t>
            </w:r>
          </w:p>
          <w:p w:rsidR="00C246E3" w:rsidRPr="00E930C3" w:rsidRDefault="00E930C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Қазақ тілі каб.№</w:t>
            </w:r>
          </w:p>
          <w:p w:rsidR="00103D76" w:rsidRPr="00E930C3" w:rsidRDefault="00103D76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Уақыты: 3 сағат</w:t>
            </w:r>
          </w:p>
          <w:p w:rsidR="00103D76" w:rsidRPr="00E930C3" w:rsidRDefault="00103D76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1-сабақ-</w:t>
            </w:r>
            <w:r w:rsidR="007D1BF8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1сағ.</w:t>
            </w:r>
            <w:r w:rsidR="007D1BF8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30</w:t>
            </w:r>
            <w:r w:rsidR="00DF258F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мин.</w:t>
            </w:r>
          </w:p>
          <w:p w:rsidR="00103D76" w:rsidRPr="00E930C3" w:rsidRDefault="00103D76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2-сабақ-</w:t>
            </w:r>
            <w:r w:rsidR="007D1BF8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1сағ.</w:t>
            </w:r>
            <w:r w:rsidR="007D1BF8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30</w:t>
            </w:r>
            <w:r w:rsidR="00DF258F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мин.</w:t>
            </w:r>
          </w:p>
        </w:tc>
      </w:tr>
      <w:tr w:rsidR="002943DB" w:rsidRPr="00E930C3" w:rsidTr="00E930C3">
        <w:tc>
          <w:tcPr>
            <w:tcW w:w="1702" w:type="dxa"/>
          </w:tcPr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Тақырыбы:</w:t>
            </w:r>
          </w:p>
        </w:tc>
        <w:tc>
          <w:tcPr>
            <w:tcW w:w="9355" w:type="dxa"/>
            <w:gridSpan w:val="4"/>
          </w:tcPr>
          <w:p w:rsidR="002943DB" w:rsidRPr="00E930C3" w:rsidRDefault="002943DB" w:rsidP="00E93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lang w:val="kk-KZ"/>
              </w:rPr>
              <w:t>Күн тақырыбы</w:t>
            </w:r>
            <w:r w:rsidRPr="00E930C3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val="kk-KZ"/>
              </w:rPr>
              <w:t>:</w:t>
            </w:r>
            <w:r w:rsidR="008F6116" w:rsidRPr="00E930C3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val="kk-KZ"/>
              </w:rPr>
              <w:t xml:space="preserve"> Кіріспе: оқыту және оқу әдістемесіне өзгеріс енгізудің қажеттігін негіздеу.</w:t>
            </w:r>
          </w:p>
          <w:p w:rsidR="008F6116" w:rsidRPr="00E930C3" w:rsidRDefault="008F6116" w:rsidP="00E93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lang w:val="kk-KZ"/>
              </w:rPr>
              <w:t>1-сабақ:</w:t>
            </w:r>
            <w:r w:rsidRPr="00E930C3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Бірлескен және топтық жұмыс. Топтарда жұмыс жүргізу әдістемесі.</w:t>
            </w:r>
          </w:p>
          <w:p w:rsidR="008F6116" w:rsidRPr="00E930C3" w:rsidRDefault="008F611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2-сабақ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:Сыныптағы оқу үдерісі мен ондағы өзгерістерді басқару. Оқыту</w:t>
            </w:r>
          </w:p>
          <w:p w:rsidR="008F6116" w:rsidRPr="00E930C3" w:rsidRDefault="008F611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және оқу әдістемесіне өзгеріс енгізу қажеттілігін негіздеу. 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</w:rPr>
              <w:t>Мұғ</w:t>
            </w:r>
            <w:proofErr w:type="gramStart"/>
            <w:r w:rsidRPr="00E930C3">
              <w:rPr>
                <w:rFonts w:ascii="Times New Roman" w:eastAsiaTheme="minorHAnsi" w:hAnsi="Times New Roman"/>
                <w:sz w:val="24"/>
                <w:szCs w:val="24"/>
              </w:rPr>
              <w:t>ал</w:t>
            </w:r>
            <w:proofErr w:type="gramEnd"/>
            <w:r w:rsidRPr="00E930C3">
              <w:rPr>
                <w:rFonts w:ascii="Times New Roman" w:eastAsiaTheme="minorHAnsi" w:hAnsi="Times New Roman"/>
                <w:sz w:val="24"/>
                <w:szCs w:val="24"/>
              </w:rPr>
              <w:t>імдер мен</w:t>
            </w:r>
          </w:p>
          <w:p w:rsidR="008F6116" w:rsidRPr="00E930C3" w:rsidRDefault="008F6116" w:rsidP="00E930C3">
            <w:pPr>
              <w:tabs>
                <w:tab w:val="left" w:pos="3177"/>
              </w:tabs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</w:rPr>
              <w:t>оқушылардың көзқарастары.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</w:rPr>
              <w:tab/>
            </w:r>
          </w:p>
        </w:tc>
      </w:tr>
      <w:tr w:rsidR="002943DB" w:rsidRPr="0091675D" w:rsidTr="00E930C3">
        <w:tc>
          <w:tcPr>
            <w:tcW w:w="1702" w:type="dxa"/>
          </w:tcPr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Мақсаты:</w:t>
            </w:r>
          </w:p>
        </w:tc>
        <w:tc>
          <w:tcPr>
            <w:tcW w:w="9355" w:type="dxa"/>
            <w:gridSpan w:val="4"/>
          </w:tcPr>
          <w:p w:rsidR="008F6116" w:rsidRPr="00E930C3" w:rsidRDefault="008F611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Мұғалімдер топтық жұмысты ұйымдастыру әдістемесіне талдау жасайды</w:t>
            </w:r>
          </w:p>
          <w:p w:rsidR="002943DB" w:rsidRPr="00E930C3" w:rsidRDefault="008F611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және ынтымақтастықта оқыту туралы қорытынды шығарады. </w:t>
            </w:r>
          </w:p>
        </w:tc>
      </w:tr>
      <w:tr w:rsidR="002943DB" w:rsidRPr="00E930C3" w:rsidTr="00E930C3">
        <w:tc>
          <w:tcPr>
            <w:tcW w:w="1702" w:type="dxa"/>
          </w:tcPr>
          <w:p w:rsidR="002943DB" w:rsidRPr="00E930C3" w:rsidRDefault="00EB659E" w:rsidP="00E930C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Оқу н</w:t>
            </w:r>
            <w:r w:rsidR="002943DB"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әтижесі:</w:t>
            </w:r>
          </w:p>
        </w:tc>
        <w:tc>
          <w:tcPr>
            <w:tcW w:w="9355" w:type="dxa"/>
            <w:gridSpan w:val="4"/>
          </w:tcPr>
          <w:p w:rsidR="008F6116" w:rsidRPr="00E930C3" w:rsidRDefault="008F611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Мұғалімдер  топта  формалды  және  сапалы  түрде  жұмыс  істейтіндердің</w:t>
            </w:r>
          </w:p>
          <w:p w:rsidR="008F6116" w:rsidRPr="00E930C3" w:rsidRDefault="008F611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арасындағы  айырмашылықты  ескере  отырып,  шағын  топтағы  жұмыс</w:t>
            </w:r>
          </w:p>
          <w:p w:rsidR="008F6116" w:rsidRPr="00E930C3" w:rsidRDefault="006B07C1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моделін  құрады  жә</w:t>
            </w:r>
            <w:r w:rsidR="008F6116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не  оқыту  мен  оқу  әдістемесіне  өзгеріс  енгізу  керектігі</w:t>
            </w:r>
          </w:p>
          <w:p w:rsidR="002943DB" w:rsidRPr="00E930C3" w:rsidRDefault="008F611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proofErr w:type="gramStart"/>
            <w:r w:rsidRPr="00E930C3">
              <w:rPr>
                <w:rFonts w:ascii="Times New Roman" w:eastAsiaTheme="minorHAnsi" w:hAnsi="Times New Roman"/>
                <w:sz w:val="24"/>
                <w:szCs w:val="24"/>
              </w:rPr>
              <w:t>ж</w:t>
            </w:r>
            <w:proofErr w:type="gramEnd"/>
            <w:r w:rsidRPr="00E930C3">
              <w:rPr>
                <w:rFonts w:ascii="Times New Roman" w:eastAsiaTheme="minorHAnsi" w:hAnsi="Times New Roman"/>
                <w:sz w:val="24"/>
                <w:szCs w:val="24"/>
              </w:rPr>
              <w:t xml:space="preserve">өнінде </w:t>
            </w:r>
            <w:proofErr w:type="spellStart"/>
            <w:r w:rsidRPr="00E930C3">
              <w:rPr>
                <w:rFonts w:ascii="Times New Roman" w:eastAsiaTheme="minorHAnsi" w:hAnsi="Times New Roman"/>
                <w:sz w:val="24"/>
                <w:szCs w:val="24"/>
              </w:rPr>
              <w:t>негіздеме</w:t>
            </w:r>
            <w:proofErr w:type="spellEnd"/>
            <w:r w:rsidRPr="00E930C3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E930C3">
              <w:rPr>
                <w:rFonts w:ascii="Times New Roman" w:eastAsiaTheme="minorHAnsi" w:hAnsi="Times New Roman"/>
                <w:sz w:val="24"/>
                <w:szCs w:val="24"/>
              </w:rPr>
              <w:t>айтады</w:t>
            </w:r>
            <w:proofErr w:type="spellEnd"/>
            <w:r w:rsidRPr="00E930C3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</w:rPr>
              <w:tab/>
            </w:r>
          </w:p>
        </w:tc>
      </w:tr>
      <w:tr w:rsidR="002943DB" w:rsidRPr="0091675D" w:rsidTr="00E930C3">
        <w:tc>
          <w:tcPr>
            <w:tcW w:w="1702" w:type="dxa"/>
          </w:tcPr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Түйінді идея</w:t>
            </w:r>
            <w:r w:rsidR="00EB659E"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лар</w:t>
            </w: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9355" w:type="dxa"/>
            <w:gridSpan w:val="4"/>
          </w:tcPr>
          <w:p w:rsidR="008F6116" w:rsidRPr="00E930C3" w:rsidRDefault="008F611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Мұғалімдердің  бір-бірімен  бірлескен  жұмысының  бірінші  сабағын</w:t>
            </w:r>
          </w:p>
          <w:p w:rsidR="008F6116" w:rsidRPr="00E930C3" w:rsidRDefault="008F611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ұйымдастыру  сапасы  оқудың  бұдан  әрі  қалай  жүретініне  түбегейлі  әсер</w:t>
            </w:r>
          </w:p>
          <w:p w:rsidR="008F6116" w:rsidRPr="00E930C3" w:rsidRDefault="008F611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етеді.  Осыған  байланысты  жұмысты  сергіту  сәтінен  (разминка)  бастап,</w:t>
            </w:r>
          </w:p>
          <w:p w:rsidR="008F6116" w:rsidRPr="00E930C3" w:rsidRDefault="008F611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тренерлер сабақтарында қолданатын оқыту мен оқу тәсілдерінің негізінде</w:t>
            </w:r>
          </w:p>
          <w:p w:rsidR="008F6116" w:rsidRPr="00E930C3" w:rsidRDefault="008F611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тиісті  модельді  құру  арқылы  шағын  топтардағы  жұмысты  ұйымдастыру</w:t>
            </w:r>
          </w:p>
          <w:p w:rsidR="008F6116" w:rsidRPr="00E930C3" w:rsidRDefault="008F611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әдістемесіне мысалдар келтірген маңызды.</w:t>
            </w:r>
          </w:p>
          <w:p w:rsidR="008F6116" w:rsidRPr="00E930C3" w:rsidRDefault="008F611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ЭЫДҰ есептері мен білім беру саласындағы әлемдік көшбасшы елдердің</w:t>
            </w:r>
          </w:p>
          <w:p w:rsidR="008F6116" w:rsidRPr="00E930C3" w:rsidRDefault="008F611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нәтижелері  негізінде  әлемнің  қарқынды  өзгеруі  жағдайында  оқушыларға</w:t>
            </w:r>
          </w:p>
          <w:p w:rsidR="008F6116" w:rsidRPr="00E930C3" w:rsidRDefault="008F611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қойылатын жаңа талаптар жөніндегі түсінігін қалыптастыру. Мектептерге</w:t>
            </w:r>
          </w:p>
          <w:p w:rsidR="008F6116" w:rsidRPr="00E930C3" w:rsidRDefault="008F611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олардың  оқушыларын  табысты  жұмыс  істеуге  дайындау  және  өмірлік</w:t>
            </w:r>
          </w:p>
          <w:p w:rsidR="008F6116" w:rsidRPr="00E930C3" w:rsidRDefault="008F611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жағдайларда  олардың  бәсекелестікке  қабілеттілігін  қамтамасыз  ету  үшін</w:t>
            </w:r>
          </w:p>
          <w:p w:rsidR="002943DB" w:rsidRPr="00E930C3" w:rsidRDefault="008F611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инновациялық кәсіби дағдылар мен білімдерді ұсыну.</w:t>
            </w:r>
          </w:p>
        </w:tc>
      </w:tr>
      <w:tr w:rsidR="002943DB" w:rsidRPr="00E930C3" w:rsidTr="00E930C3">
        <w:tc>
          <w:tcPr>
            <w:tcW w:w="11057" w:type="dxa"/>
            <w:gridSpan w:val="5"/>
          </w:tcPr>
          <w:p w:rsidR="002943DB" w:rsidRPr="00E930C3" w:rsidRDefault="002943DB" w:rsidP="00E930C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Оқыту барысы</w:t>
            </w:r>
          </w:p>
        </w:tc>
      </w:tr>
      <w:tr w:rsidR="002943DB" w:rsidRPr="00E930C3" w:rsidTr="00E930C3">
        <w:trPr>
          <w:trHeight w:val="428"/>
        </w:trPr>
        <w:tc>
          <w:tcPr>
            <w:tcW w:w="1843" w:type="dxa"/>
            <w:gridSpan w:val="2"/>
          </w:tcPr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1-сабақ</w:t>
            </w: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</w:p>
          <w:p w:rsidR="007D1BF8" w:rsidRPr="00E930C3" w:rsidRDefault="0041291E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5 </w:t>
            </w:r>
            <w:r w:rsidR="007D1BF8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мин.</w:t>
            </w:r>
          </w:p>
          <w:p w:rsidR="007D1BF8" w:rsidRPr="00E930C3" w:rsidRDefault="007D1BF8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41291E" w:rsidRPr="00E930C3" w:rsidRDefault="0041291E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7D1BF8" w:rsidRPr="00E930C3" w:rsidRDefault="007D1BF8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17515" w:rsidRPr="00E930C3" w:rsidRDefault="00517515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7D1BF8" w:rsidRPr="00E930C3" w:rsidRDefault="004B39BE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10 </w:t>
            </w:r>
            <w:r w:rsidR="007D1BF8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мин.</w:t>
            </w:r>
          </w:p>
          <w:p w:rsidR="007D1BF8" w:rsidRPr="00E930C3" w:rsidRDefault="007D1BF8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41291E" w:rsidRPr="00E930C3" w:rsidRDefault="0041291E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41291E" w:rsidRPr="00E930C3" w:rsidRDefault="0041291E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41291E" w:rsidRPr="00E930C3" w:rsidRDefault="0041291E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41291E" w:rsidRPr="00E930C3" w:rsidRDefault="0041291E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41291E" w:rsidRPr="00E930C3" w:rsidRDefault="0041291E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41291E" w:rsidRPr="00E930C3" w:rsidRDefault="0041291E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41291E" w:rsidRPr="00E930C3" w:rsidRDefault="0041291E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10 мин.</w:t>
            </w: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4B39BE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10</w:t>
            </w:r>
            <w:r w:rsidR="00D877A4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мин. </w:t>
            </w: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062DC9" w:rsidRPr="00E930C3" w:rsidRDefault="00062DC9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062DC9" w:rsidRPr="00E930C3" w:rsidRDefault="00062DC9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10 мин.</w:t>
            </w: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C415A" w:rsidRPr="00E930C3" w:rsidRDefault="00FC415A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F1636A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30 </w:t>
            </w:r>
            <w:r w:rsidR="00517515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мин.</w:t>
            </w: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7247A3" w:rsidRPr="00E930C3" w:rsidRDefault="007247A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4B39BE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5</w:t>
            </w:r>
            <w:r w:rsidR="00517515" w:rsidRPr="00E930C3">
              <w:rPr>
                <w:rFonts w:ascii="Times New Roman" w:eastAsiaTheme="minorHAnsi" w:hAnsi="Times New Roman"/>
                <w:sz w:val="24"/>
                <w:szCs w:val="24"/>
              </w:rPr>
              <w:t xml:space="preserve"> мин.</w:t>
            </w: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C408D6" w:rsidRPr="00E930C3" w:rsidRDefault="00C408D6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C408D6" w:rsidRPr="00E930C3" w:rsidRDefault="00C408D6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103D76" w:rsidRPr="00E930C3" w:rsidRDefault="00103D76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17515" w:rsidRPr="00E930C3" w:rsidRDefault="00517515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7247A3" w:rsidRPr="00E930C3" w:rsidRDefault="007247A3" w:rsidP="00E930C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</w:p>
          <w:p w:rsidR="007247A3" w:rsidRPr="00E930C3" w:rsidRDefault="007247A3" w:rsidP="00E930C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</w:p>
          <w:p w:rsidR="007247A3" w:rsidRPr="00E930C3" w:rsidRDefault="007247A3" w:rsidP="00E930C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</w:p>
          <w:p w:rsidR="00C24C2E" w:rsidRPr="00E930C3" w:rsidRDefault="00C24C2E" w:rsidP="00E930C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</w:p>
          <w:p w:rsidR="008E618B" w:rsidRPr="00E930C3" w:rsidRDefault="00C408D6" w:rsidP="00E930C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2-сабақ</w:t>
            </w:r>
          </w:p>
          <w:p w:rsidR="002943DB" w:rsidRPr="00E930C3" w:rsidRDefault="002943DB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B140D2" w:rsidRPr="00E930C3" w:rsidRDefault="00B140D2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B140D2" w:rsidRPr="00E930C3" w:rsidRDefault="00B140D2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15 мин.</w:t>
            </w: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B140D2" w:rsidRPr="00E930C3" w:rsidRDefault="00B140D2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B140D2" w:rsidRPr="00E930C3" w:rsidRDefault="00B140D2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B140D2" w:rsidRPr="00E930C3" w:rsidRDefault="00B140D2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B140D2" w:rsidRPr="00E930C3" w:rsidRDefault="00B140D2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30 мин.</w:t>
            </w:r>
          </w:p>
          <w:p w:rsidR="00B140D2" w:rsidRPr="00E930C3" w:rsidRDefault="00B140D2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B140D2" w:rsidRPr="00E930C3" w:rsidRDefault="00B140D2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B140D2" w:rsidRPr="00E930C3" w:rsidRDefault="00B140D2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30  мин.</w:t>
            </w: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F23683" w:rsidRPr="00E930C3" w:rsidRDefault="00F23683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B140D2" w:rsidRPr="00E930C3" w:rsidRDefault="00B140D2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C24C2E" w:rsidRPr="00E930C3" w:rsidRDefault="00C24C2E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B140D2" w:rsidRPr="00E930C3" w:rsidRDefault="00B140D2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15 мин.</w:t>
            </w:r>
          </w:p>
        </w:tc>
        <w:tc>
          <w:tcPr>
            <w:tcW w:w="9214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103D76" w:rsidRPr="00E930C3" w:rsidRDefault="006C7C08" w:rsidP="00E930C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lastRenderedPageBreak/>
              <w:t xml:space="preserve">Тақырыбы: </w:t>
            </w:r>
            <w:r w:rsidRPr="00E930C3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/>
              </w:rPr>
              <w:t>Бірлескен және топтық жұмыс. Топтарда жұмыс жүргізу әдістемесі.</w:t>
            </w:r>
            <w:r w:rsidR="00C408D6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ab/>
              <w:t xml:space="preserve"> </w:t>
            </w:r>
          </w:p>
          <w:p w:rsidR="00103D76" w:rsidRPr="00E930C3" w:rsidRDefault="00103D7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І.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="00C408D6"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 xml:space="preserve">Зейінді </w:t>
            </w: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күшейту.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</w:p>
          <w:p w:rsidR="00103D76" w:rsidRPr="00E930C3" w:rsidRDefault="00103D7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1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. Сергітудің А жаттығуы.</w:t>
            </w:r>
          </w:p>
          <w:p w:rsidR="00FF6F0B" w:rsidRPr="00E930C3" w:rsidRDefault="00103D7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К</w:t>
            </w:r>
            <w:proofErr w:type="spellStart"/>
            <w:r w:rsidR="00FF6F0B" w:rsidRPr="00E930C3">
              <w:rPr>
                <w:rFonts w:ascii="Times New Roman" w:eastAsiaTheme="minorHAnsi" w:hAnsi="Times New Roman"/>
                <w:sz w:val="24"/>
                <w:szCs w:val="24"/>
              </w:rPr>
              <w:t>арусель</w:t>
            </w:r>
            <w:proofErr w:type="spellEnd"/>
            <w:r w:rsidR="00FF6F0B" w:rsidRPr="00E930C3">
              <w:rPr>
                <w:rFonts w:ascii="Times New Roman" w:eastAsiaTheme="minorHAnsi" w:hAnsi="Times New Roman"/>
                <w:sz w:val="24"/>
                <w:szCs w:val="24"/>
              </w:rPr>
              <w:t xml:space="preserve">» — участники образуют два круга, внутренний и внешний, и в ходе </w:t>
            </w:r>
            <w:proofErr w:type="spellStart"/>
            <w:r w:rsidR="00FF6F0B" w:rsidRPr="00E930C3">
              <w:rPr>
                <w:rFonts w:ascii="Times New Roman" w:eastAsiaTheme="minorHAnsi" w:hAnsi="Times New Roman"/>
                <w:sz w:val="24"/>
                <w:szCs w:val="24"/>
              </w:rPr>
              <w:t>самопрезентации</w:t>
            </w:r>
            <w:proofErr w:type="spellEnd"/>
            <w:r w:rsidR="00FF6F0B" w:rsidRPr="00E930C3">
              <w:rPr>
                <w:rFonts w:ascii="Times New Roman" w:eastAsiaTheme="minorHAnsi" w:hAnsi="Times New Roman"/>
                <w:sz w:val="24"/>
                <w:szCs w:val="24"/>
              </w:rPr>
              <w:t xml:space="preserve"> каждый человек из внешнего круга общается с каждым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</w:rPr>
              <w:t xml:space="preserve"> человеком из внутреннего круга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. (</w:t>
            </w:r>
            <w:r w:rsidR="00615216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Жаңа жылды қалай қарсы алдыңыз</w:t>
            </w:r>
            <w:r w:rsidR="0091675D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қ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айда өткіздіңіз?)</w:t>
            </w:r>
          </w:p>
          <w:p w:rsidR="0041291E" w:rsidRPr="00E930C3" w:rsidRDefault="0041291E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950BE0" w:rsidRPr="00E930C3" w:rsidRDefault="00950BE0" w:rsidP="00E930C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C4046"/>
                <w:lang w:val="kk-KZ"/>
              </w:rPr>
            </w:pPr>
            <w:r w:rsidRPr="00E930C3">
              <w:rPr>
                <w:b/>
                <w:bCs/>
                <w:color w:val="000000"/>
                <w:lang w:val="kk-KZ"/>
              </w:rPr>
              <w:t>«Шаттық шеңбері»</w:t>
            </w:r>
            <w:r w:rsidRPr="00E930C3">
              <w:rPr>
                <w:color w:val="000000"/>
                <w:lang w:val="kk-KZ"/>
              </w:rPr>
              <w:t>. Дөңгеленіп тұрайық</w:t>
            </w:r>
            <w:r w:rsidRPr="00E930C3">
              <w:rPr>
                <w:color w:val="3C4046"/>
                <w:lang w:val="kk-KZ"/>
              </w:rPr>
              <w:t xml:space="preserve"> </w:t>
            </w:r>
          </w:p>
          <w:p w:rsidR="00950BE0" w:rsidRPr="00E930C3" w:rsidRDefault="00950BE0" w:rsidP="00E930C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C4046"/>
                <w:lang w:val="kk-KZ"/>
              </w:rPr>
            </w:pPr>
            <w:r w:rsidRPr="00E930C3">
              <w:rPr>
                <w:color w:val="000000"/>
                <w:lang w:val="kk-KZ"/>
              </w:rPr>
              <w:t>Керегені құрайық</w:t>
            </w:r>
            <w:r w:rsidRPr="00E930C3">
              <w:rPr>
                <w:color w:val="3C4046"/>
                <w:lang w:val="kk-KZ"/>
              </w:rPr>
              <w:t xml:space="preserve"> </w:t>
            </w:r>
          </w:p>
          <w:p w:rsidR="00950BE0" w:rsidRPr="00E930C3" w:rsidRDefault="00950BE0" w:rsidP="00E930C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C4046"/>
                <w:lang w:val="kk-KZ"/>
              </w:rPr>
            </w:pPr>
            <w:r w:rsidRPr="00E930C3">
              <w:rPr>
                <w:color w:val="000000"/>
                <w:lang w:val="kk-KZ"/>
              </w:rPr>
              <w:t>Уықтар боп иіліп</w:t>
            </w:r>
            <w:r w:rsidRPr="00E930C3">
              <w:rPr>
                <w:color w:val="3C4046"/>
                <w:lang w:val="kk-KZ"/>
              </w:rPr>
              <w:t xml:space="preserve"> </w:t>
            </w:r>
          </w:p>
          <w:p w:rsidR="00950BE0" w:rsidRPr="00E930C3" w:rsidRDefault="00950BE0" w:rsidP="00E930C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C4046"/>
                <w:lang w:val="kk-KZ"/>
              </w:rPr>
            </w:pPr>
            <w:r w:rsidRPr="00E930C3">
              <w:rPr>
                <w:color w:val="000000"/>
                <w:lang w:val="kk-KZ"/>
              </w:rPr>
              <w:t>Шаңыраққа киіліп</w:t>
            </w:r>
            <w:r w:rsidRPr="00E930C3">
              <w:rPr>
                <w:color w:val="3C4046"/>
                <w:lang w:val="kk-KZ"/>
              </w:rPr>
              <w:t xml:space="preserve"> </w:t>
            </w:r>
          </w:p>
          <w:p w:rsidR="00950BE0" w:rsidRPr="00E930C3" w:rsidRDefault="00950BE0" w:rsidP="00E930C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C4046"/>
                <w:lang w:val="kk-KZ"/>
              </w:rPr>
            </w:pPr>
            <w:r w:rsidRPr="00E930C3">
              <w:rPr>
                <w:color w:val="000000"/>
                <w:lang w:val="kk-KZ"/>
              </w:rPr>
              <w:t>Киіз үйді құрайық.</w:t>
            </w:r>
            <w:r w:rsidRPr="00E930C3">
              <w:rPr>
                <w:color w:val="3C4046"/>
                <w:lang w:val="kk-KZ"/>
              </w:rPr>
              <w:t xml:space="preserve"> </w:t>
            </w:r>
          </w:p>
          <w:p w:rsidR="00950BE0" w:rsidRPr="00E930C3" w:rsidRDefault="00950BE0" w:rsidP="00E930C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C4046"/>
                <w:lang w:val="kk-KZ"/>
              </w:rPr>
            </w:pPr>
            <w:r w:rsidRPr="00E930C3">
              <w:rPr>
                <w:color w:val="000000"/>
                <w:lang w:val="kk-KZ"/>
              </w:rPr>
              <w:t>Міне, сіздермен біз үлкен киіз үйді құрдық. Осы киіз үй сияқты біздің</w:t>
            </w:r>
          </w:p>
          <w:p w:rsidR="00950BE0" w:rsidRPr="00E930C3" w:rsidRDefault="00950BE0" w:rsidP="00E930C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C4046"/>
                <w:lang w:val="kk-KZ"/>
              </w:rPr>
            </w:pPr>
            <w:r w:rsidRPr="00E930C3">
              <w:rPr>
                <w:color w:val="000000"/>
                <w:lang w:val="kk-KZ"/>
              </w:rPr>
              <w:t>мектебіміздің қабырғалары мықты болып, шаңырағы биік болсын дегім келеді.</w:t>
            </w:r>
            <w:r w:rsidRPr="00E930C3">
              <w:rPr>
                <w:color w:val="3C4046"/>
                <w:lang w:val="kk-KZ"/>
              </w:rPr>
              <w:t xml:space="preserve"> </w:t>
            </w:r>
          </w:p>
          <w:p w:rsidR="007D1BF8" w:rsidRPr="00E930C3" w:rsidRDefault="0041291E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Топқа бөлу (</w:t>
            </w: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жүрек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, </w:t>
            </w: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ай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, </w:t>
            </w: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жұлдыз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суреттер бойынша үш топқа бөліну).</w:t>
            </w:r>
          </w:p>
          <w:p w:rsidR="0041291E" w:rsidRPr="00E930C3" w:rsidRDefault="0041291E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103D76"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2</w:t>
            </w:r>
            <w:r w:rsidR="00103D76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. 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Сабаққа  қатысатын  адамдардың  психологиялық  ахуалын,  олардың 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мазасыздануының  сипаты  мен  табиғатын  анықтау.  Тыңдаушылардың 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мазасыздығын  басуға  болатын  әдістер  мен  тәсілдерді  іздеу  және 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шығармашылық жұмыс үшін қажетті атмосфера құру.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Ресурс: «Танысу» сергіту сәтіне арналған жаттығу (Білім беру платформасын 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қара).</w:t>
            </w:r>
            <w:r w:rsidR="00103D76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="00103D76"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«Танысайық»</w:t>
            </w:r>
            <w:r w:rsidR="00103D76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 әдістемелік құралды тарату.</w:t>
            </w:r>
          </w:p>
          <w:p w:rsidR="00DF258F" w:rsidRPr="00E930C3" w:rsidRDefault="00103D76" w:rsidP="00E930C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3.</w:t>
            </w:r>
            <w:r w:rsidR="00C408D6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Шағын топта жұмыс істеу ережесі.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18"/>
                <w:szCs w:val="18"/>
                <w:shd w:val="clear" w:color="auto" w:fill="FFFFFF"/>
                <w:lang w:val="kk-KZ"/>
              </w:rPr>
              <w:t xml:space="preserve"> </w:t>
            </w:r>
            <w:r w:rsidR="00AD7BC7" w:rsidRPr="00E930C3">
              <w:rPr>
                <w:rFonts w:ascii="Times New Roman" w:eastAsiaTheme="minorHAnsi" w:hAnsi="Times New Roman"/>
                <w:color w:val="000000"/>
                <w:shd w:val="clear" w:color="auto" w:fill="FFFFFF"/>
                <w:lang w:val="kk-KZ"/>
              </w:rPr>
              <w:t>Өзінше конструкциялау</w:t>
            </w:r>
            <w:r w:rsidR="00DF258F" w:rsidRPr="00E930C3">
              <w:rPr>
                <w:rFonts w:ascii="Times New Roman" w:eastAsiaTheme="minorHAnsi" w:hAnsi="Times New Roman"/>
                <w:color w:val="000000"/>
                <w:shd w:val="clear" w:color="auto" w:fill="FFFFFF"/>
                <w:lang w:val="kk-KZ"/>
              </w:rPr>
              <w:t>.</w:t>
            </w:r>
            <w:r w:rsidR="00DF258F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Топта бірлесіп жұмыс </w:t>
            </w:r>
            <w:r w:rsidR="00DF258F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жасауды ұйымдастыру</w:t>
            </w:r>
            <w:r w:rsidR="0041291E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DF258F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/>
              </w:rPr>
              <w:br/>
            </w:r>
            <w:r w:rsidR="00AD7BC7" w:rsidRPr="00E930C3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«Алтын» ереже</w:t>
            </w:r>
            <w:r w:rsidR="00062DC9" w:rsidRPr="00E930C3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(үлгі).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/>
              </w:rPr>
              <w:br/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DF258F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* 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Ойымызды ашық айтамыз</w:t>
            </w:r>
            <w:r w:rsidR="00DF258F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/>
              </w:rPr>
              <w:br/>
            </w:r>
            <w:r w:rsidR="00DF258F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*  Б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ір - бірімізді тыңдаймыз</w:t>
            </w:r>
            <w:r w:rsidR="00DF258F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:rsidR="00C408D6" w:rsidRPr="00E930C3" w:rsidRDefault="00DF258F" w:rsidP="00E930C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* «Қ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ол көтеру» ережесін қадағалаймыз</w:t>
            </w:r>
            <w:r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/>
              </w:rPr>
              <w:br/>
            </w:r>
            <w:r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* Б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ір - бірлеп сөйлейміз</w:t>
            </w:r>
            <w:r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/>
              </w:rPr>
              <w:br/>
            </w:r>
            <w:r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* М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әселенің мәні бойынша сөйлейміз</w:t>
            </w:r>
            <w:r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/>
              </w:rPr>
              <w:br/>
            </w:r>
            <w:r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* Б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ір - бірімізді ұғынуға тырысамыз</w:t>
            </w:r>
            <w:r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/>
              </w:rPr>
              <w:br/>
            </w:r>
            <w:r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* Ө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згелердің сезімін сыйлаймыз</w:t>
            </w:r>
            <w:r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/>
              </w:rPr>
              <w:br/>
            </w:r>
            <w:r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* Қ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ұпиялылықты қадағалаймыз</w:t>
            </w:r>
            <w:r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/>
              </w:rPr>
              <w:br/>
            </w:r>
            <w:r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* У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ақытша шекараны қадағалаймыз</w:t>
            </w:r>
            <w:r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/>
              </w:rPr>
              <w:br/>
            </w:r>
            <w:r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* Б</w:t>
            </w:r>
            <w:r w:rsidR="00AD7BC7" w:rsidRPr="00E930C3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ір - бірімізге сый көрсетеміз (сөзбен, шапалақпен) және т. б.</w:t>
            </w:r>
          </w:p>
          <w:p w:rsidR="00D877A4" w:rsidRPr="00E930C3" w:rsidRDefault="00D877A4" w:rsidP="00E930C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DF258F" w:rsidRPr="00E930C3" w:rsidRDefault="0041291E" w:rsidP="00E930C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І І. Ақпарат.</w:t>
            </w:r>
          </w:p>
          <w:p w:rsidR="00D877A4" w:rsidRPr="00E930C3" w:rsidRDefault="00D877A4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1. Кинометафора.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</w:t>
            </w:r>
            <w:r w:rsidR="00216E55" w:rsidRPr="00E930C3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(</w:t>
            </w:r>
            <w:r w:rsidR="00535833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видеоүзінді қарап</w:t>
            </w:r>
            <w:r w:rsidR="00216E55" w:rsidRPr="00E930C3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)</w:t>
            </w:r>
            <w:r w:rsidR="00535833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"How will you teach me in the 21st century?"</w:t>
            </w:r>
          </w:p>
          <w:p w:rsidR="00D877A4" w:rsidRPr="00E930C3" w:rsidRDefault="00563A80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 xml:space="preserve">А. </w:t>
            </w:r>
            <w:r w:rsidR="00062DC9" w:rsidRPr="00E930C3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/>
              </w:rPr>
              <w:t>Видеоүзінді жайлы қандай ойда болдыңыздар?</w:t>
            </w:r>
          </w:p>
          <w:p w:rsidR="00D877A4" w:rsidRPr="00E930C3" w:rsidRDefault="00062DC9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(тыңдаушылар өз пікірлерін білдіреді).</w:t>
            </w:r>
          </w:p>
          <w:p w:rsidR="008E4DA6" w:rsidRPr="00E930C3" w:rsidRDefault="00563A80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 xml:space="preserve">Б. </w:t>
            </w:r>
            <w:r w:rsidR="0009376F" w:rsidRPr="00E930C3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/>
              </w:rPr>
              <w:t>Топтық талқылау</w:t>
            </w:r>
            <w:r w:rsidR="0009376F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.</w:t>
            </w:r>
            <w:r w:rsidR="008E4DA6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Өзгеріс не үшін керек? </w:t>
            </w:r>
          </w:p>
          <w:p w:rsidR="008E4DA6" w:rsidRPr="00E930C3" w:rsidRDefault="008E4DA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(тыңдаушылар өз пікірлерін білдіреді).</w:t>
            </w:r>
          </w:p>
          <w:p w:rsidR="00FC415A" w:rsidRPr="00E930C3" w:rsidRDefault="00FC415A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517515" w:rsidRPr="00E930C3" w:rsidRDefault="00517515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 xml:space="preserve">ІІІ. Тәжірибе: </w:t>
            </w:r>
          </w:p>
          <w:p w:rsidR="00062DC9" w:rsidRPr="00E930C3" w:rsidRDefault="00517515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 xml:space="preserve">1. Мига шабуыл: </w:t>
            </w:r>
            <w:r w:rsidR="00062DC9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Бүгінгі тақырыбымыз: </w:t>
            </w:r>
            <w:r w:rsidR="00062DC9" w:rsidRPr="00E930C3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/>
              </w:rPr>
              <w:t>Бірлескен және топтық жұмыс. Топтарда жұмыс жүргізу әдістемесі.</w:t>
            </w:r>
            <w:r w:rsidR="00062DC9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ab/>
            </w:r>
          </w:p>
          <w:p w:rsidR="00062DC9" w:rsidRPr="00E930C3" w:rsidRDefault="00062DC9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Сұрақ: Құрметті әріптестер, топт</w:t>
            </w:r>
            <w:r w:rsidR="008E4DA6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ық жұмысты қалай түсінесіздер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?</w:t>
            </w:r>
          </w:p>
          <w:p w:rsidR="00062DC9" w:rsidRPr="00E930C3" w:rsidRDefault="00062DC9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Осы сұрақты топта талқыланыз және әрбір топтан бір пікірді білдірсеңіздер. </w:t>
            </w:r>
          </w:p>
          <w:p w:rsidR="00C408D6" w:rsidRPr="00E930C3" w:rsidRDefault="00517515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2.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="00C408D6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Шағын  топтарда  жұмыс  істеу  артықшылықтарын  түсіндіру  және 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негіздеу. Топтық жұмысты ұйымдастыру әдістемесі.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Ресурстар: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Таныстырылым: Ынтымақтастық пен өзара әрекеттестіктегі жұмыс (Білім 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беру платформасын қара).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Топтық жұмыс туралы нұсқаулық (Білім беру платформасын қара).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•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ab/>
              <w:t xml:space="preserve"> Топтық жұмысты бақылау және бағалау.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Шағын топтарда жұмыс істеудің өзіндік ерекшеліктері.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Ресурс: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Топтық жұмыс туралы нұсқаулық (Білім беру платформасын қара).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Бейнежазба: Ауысып отыратын топтар (Білім беру платформасын қара).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Әлеуметтік өзара әрекеттестікті ұлғайту: топтық жұмыс жүргізу (Білім беру </w:t>
            </w:r>
          </w:p>
          <w:p w:rsidR="00F23683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платформасын қара).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•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ab/>
              <w:t xml:space="preserve"> Бірлескен жұмысқа негізделген тәсіл: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Тыңдаушыларға тренерді таныстыру. Сергіту сәтін орындау.</w:t>
            </w:r>
          </w:p>
          <w:p w:rsidR="00C408D6" w:rsidRPr="00E930C3" w:rsidRDefault="00C408D6" w:rsidP="004319B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Ұсынымдар: екі  сап  құрыңыз,  оларды  беттестіріп тұрғызыңыз.  Әр</w:t>
            </w:r>
            <w:r w:rsidR="004319B6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қайыссы бір бірін мұхият қарап алуға бағыт беріңіз одан жұптар теріс қарап үш зат немесе өздеріні үш нәрселерін өзгертсін белгі бойынша бір – біріне қарама –қарсы қарап 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жұпқа  </w:t>
            </w:r>
            <w:r w:rsidR="004319B6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2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0  секундтың  ішінде  мүмкіндігінше  </w:t>
            </w:r>
            <w:r w:rsidR="004319B6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жасырылған немесе өзгеріс кірген үш затты тауып айту керек 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, сосын қарама-қарсы жаққа кетуді ұсыныңыз. </w:t>
            </w:r>
          </w:p>
          <w:p w:rsidR="00C408D6" w:rsidRPr="00E930C3" w:rsidRDefault="00C24C2E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3.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="00C408D6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Топта  жұмыс  істеу  жөніндегі  нұсқаулықпен  таныстыру  үшін 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мұғалімдердің жұп болып жұмыс істеуі.</w:t>
            </w:r>
            <w:r w:rsidR="004319B6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Тиісті нұсқаулық негізінде топтағы жұмыстың тиімділігін арттыру мақсатында мұғалімдердің  пікірлерін  талқылау  және  оларға  арналған  ұсынымдар бойынша шешім қабылдау.</w:t>
            </w:r>
          </w:p>
          <w:p w:rsidR="00C408D6" w:rsidRPr="00E930C3" w:rsidRDefault="00C408D6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Қосымша оқу: Мұғалімге арналған нұсқаулық.</w:t>
            </w:r>
          </w:p>
          <w:p w:rsidR="007247A3" w:rsidRPr="00E930C3" w:rsidRDefault="007247A3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</w:p>
          <w:p w:rsidR="00C24C2E" w:rsidRPr="00E930C3" w:rsidRDefault="00C24C2E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</w:p>
          <w:p w:rsidR="00C408D6" w:rsidRPr="00E930C3" w:rsidRDefault="006C7C08" w:rsidP="00E930C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Үзіліс 15 мин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.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Pr="00E930C3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/>
              </w:rPr>
              <w:t>Сыныптағы оқу үдерісі мен ондағы өзгерістерді басқару. Оқыту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/>
              </w:rPr>
              <w:t>және оқу әдістемесіне өзгеріс енгізу қажеттілігін негіздеу. Мұғалімдер мен</w:t>
            </w:r>
          </w:p>
          <w:p w:rsidR="007247A3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/>
              </w:rPr>
              <w:t>оқушылардың көзқарастары.</w:t>
            </w:r>
          </w:p>
          <w:p w:rsidR="00FC415A" w:rsidRPr="00E930C3" w:rsidRDefault="00FC415A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/>
              </w:rPr>
            </w:pPr>
          </w:p>
          <w:p w:rsidR="007247A3" w:rsidRPr="00E930C3" w:rsidRDefault="007247A3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І.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Зейінді күшейту.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Жоғары белсенділікті талап ететін жаттығу.</w:t>
            </w:r>
          </w:p>
          <w:p w:rsidR="006C7C08" w:rsidRPr="00E930C3" w:rsidRDefault="005D5064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1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. Сергітудің Б </w:t>
            </w:r>
            <w:r w:rsidR="00D428E7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жаттығуы:"Crocodile" (қатысушыларды екі топқа бөлеміз (1,2 сандар арқылы) және парақта жазылған сөздерді топ мүшелері қимыл арқылы </w:t>
            </w:r>
            <w:r w:rsidR="009069F9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табу керек, мысалы:</w:t>
            </w:r>
            <w:r w:rsidR="009069F9" w:rsidRPr="00E930C3">
              <w:rPr>
                <w:rFonts w:ascii="Times New Roman" w:eastAsiaTheme="minorHAnsi" w:hAnsi="Times New Roman"/>
                <w:b/>
                <w:sz w:val="144"/>
                <w:szCs w:val="144"/>
                <w:lang w:val="kk-KZ"/>
              </w:rPr>
              <w:t xml:space="preserve"> </w:t>
            </w:r>
            <w:r w:rsidR="009069F9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Кинг-конг, Бауырсақ, Сатушы, Ит т.б.</w:t>
            </w:r>
          </w:p>
          <w:p w:rsidR="00FC415A" w:rsidRPr="00E930C3" w:rsidRDefault="00FC415A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C7655B" w:rsidRPr="00E930C3" w:rsidRDefault="00C7655B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І І. Ақпарат.</w:t>
            </w:r>
          </w:p>
          <w:p w:rsidR="00C7655B" w:rsidRPr="00E930C3" w:rsidRDefault="00C7655B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 xml:space="preserve">1. 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Диалогқа көмектесу мақсатында бейнежазбаны көрсету: </w:t>
            </w:r>
          </w:p>
          <w:p w:rsidR="00C7655B" w:rsidRPr="00E930C3" w:rsidRDefault="00C7655B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http://www.youtube.com/watch?v=rvyP-cwpHN8&amp;feature=colike. </w:t>
            </w:r>
          </w:p>
          <w:p w:rsidR="00C7655B" w:rsidRPr="00E930C3" w:rsidRDefault="00C7655B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Қосымша CISCO таныстырылымын пайдалану ұсынылады. </w:t>
            </w:r>
          </w:p>
          <w:p w:rsidR="00C7655B" w:rsidRPr="00E930C3" w:rsidRDefault="00C7655B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Ресурс: Таныстырылым: ХХІ ғасыр дағдылары. XXI ғасыр дағдыларының сипаттамалары. (Білім беру платформасын қара).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Стикер, қалам, флипчартқа арналған қағаз.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● Мұғалімдердің көзқарастары: төменде көрсетілген ресурстармен 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танысыңыздар.</w:t>
            </w:r>
          </w:p>
          <w:p w:rsidR="00FC415A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Ресурстар:</w:t>
            </w:r>
            <w:r w:rsidR="00FC415A"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Мұғалімдер неліктен өзгеруі керек? (Білім беру платформасын қара).</w:t>
            </w:r>
          </w:p>
          <w:p w:rsidR="00FC415A" w:rsidRPr="00E930C3" w:rsidRDefault="00FC415A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Бейнежазба: «Оқушы үні» (Білім беру платформасын қара).</w:t>
            </w:r>
          </w:p>
          <w:p w:rsidR="00FC415A" w:rsidRPr="00E930C3" w:rsidRDefault="00FC415A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● Оқушылардың көзқарасы. Бейнежазбаны қарау.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Ресурстар: 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Мінсіз оқушының сипаты (Білім беру платформасын қара).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Әртүрлі бес елдегі мінсіз оқушының сипаттамасы (Білім беру платформасын 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қара).</w:t>
            </w:r>
          </w:p>
          <w:p w:rsidR="00B140D2" w:rsidRPr="00E930C3" w:rsidRDefault="00B140D2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 xml:space="preserve">ІІІ. Тәжірибе: </w:t>
            </w:r>
          </w:p>
          <w:p w:rsidR="00B140D2" w:rsidRPr="00E930C3" w:rsidRDefault="00B140D2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Топтық пікірталас: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● Мұғалімдердің құзыретті мұғалім туралы көзқарасы.Қазақстандық 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мұғалімдердің  құзыретті  мұғалім  моделі  туралы  көзқарасын  басқа 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елдегі мұғалімдердің пікірімен салыстыру.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ab/>
              <w:t>Бірлескен жұмысқа негізделген тәсіл: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•  Бейнежазбалар  мен  таныстырылымды  талқылау  үшін  ұстаздардың 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топтарда бірлесе жұмыс істеуі.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•  Әр  қатысушы  жұптың  көргендері  мен  естігендерінің  нәтижесі 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бойынша  өз  сезімдерін  сипаттайтын  анықтауыштарды  айқындауы 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және жазуы. Топтағы жұмыстардың қорытындыларын талқылау және 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көрсету. 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•  Қарсы  пікір  білдіретін  әріптестер  үшін  және  ойлану  қажеттілігін 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дәлелдеу  және  әріптестердің  XXI  ғасыр  дағдыларына  қойылатын 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талаптарға  қол  жеткізу  мақсатында  оқыту  және  оқу  тәжірибесіне 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өзгерістер  енгізу  үшін  постер  немесе  PowerPoint  форматында </w:t>
            </w:r>
          </w:p>
          <w:p w:rsidR="006C7C08" w:rsidRPr="00E930C3" w:rsidRDefault="006C7C08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таныстырылым әзірлеу.</w:t>
            </w:r>
          </w:p>
          <w:p w:rsidR="00B140D2" w:rsidRPr="00E930C3" w:rsidRDefault="00B140D2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ІV.</w:t>
            </w:r>
            <w:r w:rsidRPr="00E930C3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  <w:r w:rsidRPr="00E930C3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Кері байланыс:</w:t>
            </w:r>
          </w:p>
          <w:p w:rsidR="00F912F8" w:rsidRPr="00DF6AA9" w:rsidRDefault="006C7C08" w:rsidP="00F912F8">
            <w:pPr>
              <w:pStyle w:val="a4"/>
              <w:spacing w:before="0" w:beforeAutospacing="0" w:after="0" w:afterAutospacing="0"/>
              <w:rPr>
                <w:sz w:val="18"/>
                <w:szCs w:val="18"/>
                <w:lang w:val="kk-KZ"/>
              </w:rPr>
            </w:pPr>
            <w:r w:rsidRPr="00E930C3">
              <w:rPr>
                <w:rFonts w:eastAsiaTheme="minorHAnsi"/>
                <w:lang w:val="kk-KZ"/>
              </w:rPr>
              <w:t xml:space="preserve"> Рефлексия «Мен үшін бүгін ... құнды болды, себебі ...»</w:t>
            </w:r>
            <w:r w:rsidR="00454F09" w:rsidRPr="00E930C3">
              <w:rPr>
                <w:rFonts w:eastAsiaTheme="minorHAnsi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F912F8" w:rsidRPr="00DF6AA9">
              <w:rPr>
                <w:sz w:val="18"/>
                <w:szCs w:val="18"/>
                <w:lang w:val="kk-KZ"/>
              </w:rPr>
              <w:t>.Өзімнің жеке ойым бойынша ...</w:t>
            </w:r>
          </w:p>
          <w:p w:rsidR="00F912F8" w:rsidRPr="00DF6AA9" w:rsidRDefault="00F912F8" w:rsidP="00F912F8">
            <w:pPr>
              <w:pStyle w:val="a8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6AA9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А.топтық жұмыс туралы түсінік алдым. </w:t>
            </w:r>
          </w:p>
          <w:p w:rsidR="00F912F8" w:rsidRPr="00DF6AA9" w:rsidRDefault="00F912F8" w:rsidP="00F912F8">
            <w:pPr>
              <w:pStyle w:val="a8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6AA9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В.топтық  жұмысты бұрыннан білемін. </w:t>
            </w:r>
          </w:p>
          <w:p w:rsidR="00F912F8" w:rsidRPr="00DF6AA9" w:rsidRDefault="00F912F8" w:rsidP="00F912F8">
            <w:pPr>
              <w:pStyle w:val="a8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6AA9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С.мен үшін жаңалық емес </w:t>
            </w:r>
          </w:p>
          <w:p w:rsidR="00F912F8" w:rsidRPr="00DF6AA9" w:rsidRDefault="00F912F8" w:rsidP="00F912F8">
            <w:pPr>
              <w:pStyle w:val="a8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6AA9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Д.Ештеңеде түсінген жоқпын </w:t>
            </w:r>
          </w:p>
          <w:p w:rsidR="00F912F8" w:rsidRPr="00DF6AA9" w:rsidRDefault="00F912F8" w:rsidP="00F912F8">
            <w:pPr>
              <w:pStyle w:val="a8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6AA9">
              <w:rPr>
                <w:rFonts w:ascii="Times New Roman" w:hAnsi="Times New Roman"/>
                <w:sz w:val="18"/>
                <w:szCs w:val="18"/>
                <w:lang w:val="kk-KZ"/>
              </w:rPr>
              <w:t>2.Сізге коучинг сессияда не кедергі болды?</w:t>
            </w:r>
          </w:p>
          <w:p w:rsidR="00F912F8" w:rsidRPr="00DF6AA9" w:rsidRDefault="00F912F8" w:rsidP="00F912F8">
            <w:pPr>
              <w:pStyle w:val="a8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6AA9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А.Білімім.   </w:t>
            </w:r>
          </w:p>
          <w:p w:rsidR="00F912F8" w:rsidRPr="00DF6AA9" w:rsidRDefault="00F912F8" w:rsidP="00F912F8">
            <w:pPr>
              <w:pStyle w:val="a8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6AA9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Б. Уақыт.      </w:t>
            </w:r>
          </w:p>
          <w:p w:rsidR="00F912F8" w:rsidRPr="00DF6AA9" w:rsidRDefault="00F912F8" w:rsidP="00F912F8">
            <w:pPr>
              <w:pStyle w:val="a8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6AA9">
              <w:rPr>
                <w:sz w:val="18"/>
                <w:szCs w:val="18"/>
                <w:lang w:val="kk-KZ"/>
              </w:rPr>
              <w:t xml:space="preserve"> </w:t>
            </w:r>
            <w:r w:rsidRPr="00DF6AA9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С.Тілек.   </w:t>
            </w:r>
          </w:p>
          <w:p w:rsidR="00F912F8" w:rsidRPr="00DF6AA9" w:rsidRDefault="00F912F8" w:rsidP="00F912F8">
            <w:pPr>
              <w:pStyle w:val="a8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6AA9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 Д.әріптестерім. </w:t>
            </w:r>
          </w:p>
          <w:p w:rsidR="00F912F8" w:rsidRPr="00DF6AA9" w:rsidRDefault="00F912F8" w:rsidP="00F912F8">
            <w:pPr>
              <w:pStyle w:val="a8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DF6AA9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3.Коучинг сессияда қыйыншылықтарды жеңуге кім көмек берді?  </w:t>
            </w:r>
          </w:p>
          <w:p w:rsidR="00F912F8" w:rsidRPr="00DF6AA9" w:rsidRDefault="00F912F8" w:rsidP="00F912F8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  <w:r w:rsidRPr="00DF6AA9">
              <w:rPr>
                <w:rFonts w:ascii="Times New Roman" w:hAnsi="Times New Roman"/>
                <w:sz w:val="18"/>
                <w:szCs w:val="18"/>
              </w:rPr>
              <w:t>А.ә</w:t>
            </w:r>
            <w:proofErr w:type="gramStart"/>
            <w:r w:rsidRPr="00DF6AA9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DF6AA9">
              <w:rPr>
                <w:rFonts w:ascii="Times New Roman" w:hAnsi="Times New Roman"/>
                <w:sz w:val="18"/>
                <w:szCs w:val="18"/>
              </w:rPr>
              <w:t xml:space="preserve">іптестерім                                       </w:t>
            </w:r>
          </w:p>
          <w:p w:rsidR="00F912F8" w:rsidRPr="00DF6AA9" w:rsidRDefault="00F912F8" w:rsidP="00F912F8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F6AA9">
              <w:rPr>
                <w:rFonts w:ascii="Times New Roman" w:hAnsi="Times New Roman"/>
                <w:sz w:val="18"/>
                <w:szCs w:val="18"/>
              </w:rPr>
              <w:t>Б.Коуч</w:t>
            </w:r>
            <w:proofErr w:type="spellEnd"/>
            <w:r w:rsidRPr="00DF6AA9">
              <w:rPr>
                <w:rFonts w:ascii="Times New Roman" w:hAnsi="Times New Roman"/>
                <w:sz w:val="18"/>
                <w:szCs w:val="18"/>
              </w:rPr>
              <w:t xml:space="preserve">.         </w:t>
            </w:r>
          </w:p>
          <w:p w:rsidR="00F912F8" w:rsidRPr="00DF6AA9" w:rsidRDefault="00F912F8" w:rsidP="00F912F8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  <w:r w:rsidRPr="00DF6AA9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proofErr w:type="spellStart"/>
            <w:r w:rsidRPr="00DF6AA9">
              <w:rPr>
                <w:rFonts w:ascii="Times New Roman" w:hAnsi="Times New Roman"/>
                <w:sz w:val="18"/>
                <w:szCs w:val="18"/>
              </w:rPr>
              <w:t>С.бейне</w:t>
            </w:r>
            <w:proofErr w:type="spellEnd"/>
            <w:r w:rsidRPr="00DF6AA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F6AA9">
              <w:rPr>
                <w:rFonts w:ascii="Times New Roman" w:hAnsi="Times New Roman"/>
                <w:sz w:val="18"/>
                <w:szCs w:val="18"/>
              </w:rPr>
              <w:t>роликтер</w:t>
            </w:r>
            <w:proofErr w:type="spellEnd"/>
            <w:r w:rsidRPr="00DF6AA9">
              <w:rPr>
                <w:rFonts w:ascii="Times New Roman" w:hAnsi="Times New Roman"/>
                <w:sz w:val="18"/>
                <w:szCs w:val="18"/>
              </w:rPr>
              <w:t xml:space="preserve">.      </w:t>
            </w:r>
          </w:p>
          <w:p w:rsidR="00F912F8" w:rsidRPr="00DF6AA9" w:rsidRDefault="00F912F8" w:rsidP="00F912F8">
            <w:pPr>
              <w:pStyle w:val="a8"/>
              <w:rPr>
                <w:rFonts w:ascii="Times New Roman" w:hAnsi="Times New Roman"/>
                <w:sz w:val="18"/>
                <w:szCs w:val="18"/>
              </w:rPr>
            </w:pPr>
            <w:r w:rsidRPr="00DF6AA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F6AA9">
              <w:rPr>
                <w:rFonts w:ascii="Times New Roman" w:hAnsi="Times New Roman"/>
                <w:sz w:val="18"/>
                <w:szCs w:val="18"/>
              </w:rPr>
              <w:t>Д.Ешкімде</w:t>
            </w:r>
            <w:proofErr w:type="spellEnd"/>
            <w:r w:rsidRPr="00DF6AA9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454F09" w:rsidRPr="00E930C3" w:rsidRDefault="00454F09" w:rsidP="00E930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1"/>
                <w:szCs w:val="21"/>
                <w:shd w:val="clear" w:color="auto" w:fill="FFFFFF"/>
              </w:rPr>
            </w:pPr>
          </w:p>
          <w:p w:rsidR="008E395C" w:rsidRPr="00E930C3" w:rsidRDefault="008E395C" w:rsidP="00E930C3">
            <w:pPr>
              <w:spacing w:after="0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</w:tc>
      </w:tr>
    </w:tbl>
    <w:p w:rsidR="00905F9F" w:rsidRDefault="00905F9F" w:rsidP="00905F9F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</w:p>
    <w:p w:rsidR="00F912F8" w:rsidRDefault="00F912F8" w:rsidP="00905F9F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F912F8" w:rsidRDefault="00F912F8" w:rsidP="00905F9F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F912F8" w:rsidRDefault="00F912F8" w:rsidP="00905F9F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F912F8" w:rsidRDefault="00F912F8" w:rsidP="00905F9F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F912F8" w:rsidRDefault="00F912F8" w:rsidP="00905F9F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F912F8" w:rsidRDefault="00F912F8" w:rsidP="00905F9F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F912F8" w:rsidRDefault="00F912F8" w:rsidP="00905F9F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F912F8" w:rsidRDefault="00F912F8" w:rsidP="00905F9F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F912F8" w:rsidRDefault="00F912F8" w:rsidP="00905F9F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F912F8" w:rsidRPr="00F912F8" w:rsidRDefault="00F912F8" w:rsidP="00F912F8">
      <w:pPr>
        <w:spacing w:after="0"/>
        <w:jc w:val="both"/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val="kk-KZ"/>
        </w:rPr>
      </w:pPr>
      <w:r w:rsidRPr="00F912F8">
        <w:rPr>
          <w:rFonts w:ascii="Times New Roman" w:eastAsiaTheme="minorHAnsi" w:hAnsi="Times New Roman"/>
          <w:b/>
          <w:color w:val="000000"/>
          <w:sz w:val="24"/>
          <w:szCs w:val="24"/>
          <w:shd w:val="clear" w:color="auto" w:fill="FFFFFF"/>
          <w:lang w:val="kk-KZ"/>
        </w:rPr>
        <w:t>Синквейн</w:t>
      </w:r>
      <w:r w:rsidRPr="00F912F8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val="kk-KZ"/>
        </w:rPr>
        <w:t xml:space="preserve"> француздың «бес» деген сөзінен шыққан, яғни бес жолды өлең жазу әдісі.</w:t>
      </w:r>
      <w:r w:rsidRPr="00F912F8">
        <w:rPr>
          <w:rFonts w:ascii="Times New Roman" w:eastAsiaTheme="minorHAnsi" w:hAnsi="Times New Roman"/>
          <w:color w:val="000000"/>
          <w:sz w:val="24"/>
          <w:szCs w:val="24"/>
          <w:lang w:val="kk-KZ"/>
        </w:rPr>
        <w:br/>
      </w:r>
      <w:r w:rsidRPr="00F912F8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val="kk-KZ"/>
        </w:rPr>
        <w:t>- Бірінші жолда- тақырып бір сөзбен беріледі (зат есім)</w:t>
      </w:r>
      <w:r w:rsidRPr="00F912F8">
        <w:rPr>
          <w:rFonts w:ascii="Times New Roman" w:eastAsiaTheme="minorHAnsi" w:hAnsi="Times New Roman"/>
          <w:color w:val="000000"/>
          <w:sz w:val="24"/>
          <w:szCs w:val="24"/>
          <w:lang w:val="kk-KZ"/>
        </w:rPr>
        <w:br/>
      </w:r>
      <w:r w:rsidRPr="00F912F8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val="kk-KZ"/>
        </w:rPr>
        <w:t>- Екінші жолда- тақырып екі сөзбен сипаттау (сын есім)</w:t>
      </w:r>
      <w:r w:rsidRPr="00F912F8">
        <w:rPr>
          <w:rFonts w:ascii="Times New Roman" w:eastAsiaTheme="minorHAnsi" w:hAnsi="Times New Roman"/>
          <w:color w:val="000000"/>
          <w:sz w:val="24"/>
          <w:szCs w:val="24"/>
          <w:lang w:val="kk-KZ"/>
        </w:rPr>
        <w:br/>
      </w:r>
      <w:r w:rsidRPr="00F912F8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val="kk-KZ"/>
        </w:rPr>
        <w:t>- Үшінші жолда- тақырыпқа қатысты қимыл атауынан үш сөз жазу. (етістік)</w:t>
      </w:r>
      <w:r w:rsidRPr="00F912F8">
        <w:rPr>
          <w:rFonts w:ascii="Times New Roman" w:eastAsiaTheme="minorHAnsi" w:hAnsi="Times New Roman"/>
          <w:color w:val="000000"/>
          <w:sz w:val="24"/>
          <w:szCs w:val="24"/>
          <w:lang w:val="kk-KZ"/>
        </w:rPr>
        <w:br/>
      </w:r>
      <w:r w:rsidRPr="00F912F8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val="kk-KZ"/>
        </w:rPr>
        <w:t>- Төртінші жолда- тақырып мәнін ашатын бір синоним сөз</w:t>
      </w:r>
      <w:r w:rsidRPr="00F912F8">
        <w:rPr>
          <w:rFonts w:ascii="Times New Roman" w:eastAsiaTheme="minorHAnsi" w:hAnsi="Times New Roman"/>
          <w:color w:val="000000"/>
          <w:sz w:val="24"/>
          <w:szCs w:val="24"/>
          <w:lang w:val="kk-KZ"/>
        </w:rPr>
        <w:br/>
      </w:r>
      <w:r w:rsidRPr="00F912F8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val="kk-KZ"/>
        </w:rPr>
        <w:t>- Бесінші жолда-4 сөзден тұратын бір сөйлем.</w:t>
      </w:r>
    </w:p>
    <w:p w:rsidR="00F912F8" w:rsidRDefault="00F912F8" w:rsidP="00F912F8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F912F8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Pr="00E930C3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>Синквейн</w:t>
      </w:r>
      <w:proofErr w:type="spellEnd"/>
      <w:r w:rsidRPr="00E930C3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930C3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>стратегиясын</w:t>
      </w:r>
      <w:proofErr w:type="spellEnd"/>
      <w:r w:rsidRPr="00E930C3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 xml:space="preserve"> қолданып </w:t>
      </w:r>
      <w:proofErr w:type="gramStart"/>
      <w:r w:rsidRPr="00E930C3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>пара</w:t>
      </w:r>
      <w:proofErr w:type="gramEnd"/>
      <w:r w:rsidRPr="00E930C3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 xml:space="preserve">ққа </w:t>
      </w:r>
      <w:proofErr w:type="spellStart"/>
      <w:r w:rsidRPr="00E930C3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>жазады</w:t>
      </w:r>
      <w:proofErr w:type="spellEnd"/>
    </w:p>
    <w:p w:rsidR="00F912F8" w:rsidRDefault="00F912F8" w:rsidP="00905F9F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F912F8" w:rsidRDefault="00F912F8" w:rsidP="00905F9F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F912F8" w:rsidRDefault="00F912F8" w:rsidP="00905F9F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905F9F" w:rsidRDefault="00A801FB" w:rsidP="00905F9F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01D1E">
        <w:rPr>
          <w:rFonts w:ascii="Times New Roman" w:hAnsi="Times New Roman"/>
          <w:b/>
          <w:sz w:val="24"/>
          <w:szCs w:val="24"/>
          <w:lang w:val="kk-KZ"/>
        </w:rPr>
        <w:t>Тренер рефлексиясы</w:t>
      </w:r>
    </w:p>
    <w:p w:rsidR="00A801FB" w:rsidRPr="003113D2" w:rsidRDefault="00905F9F" w:rsidP="003113D2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kk-KZ"/>
        </w:rPr>
      </w:pPr>
      <w:r w:rsidRPr="00501D1E">
        <w:rPr>
          <w:rFonts w:ascii="Times New Roman" w:hAnsi="Times New Roman"/>
          <w:b/>
          <w:i/>
          <w:sz w:val="24"/>
          <w:szCs w:val="24"/>
          <w:lang w:val="kk-KZ"/>
        </w:rPr>
        <w:t>Тыңдаушы</w:t>
      </w:r>
      <w:r>
        <w:rPr>
          <w:rFonts w:ascii="Times New Roman" w:hAnsi="Times New Roman"/>
          <w:b/>
          <w:i/>
          <w:sz w:val="24"/>
          <w:szCs w:val="24"/>
          <w:lang w:val="kk-KZ"/>
        </w:rPr>
        <w:t>лар саны –  ( 16</w:t>
      </w:r>
      <w:r w:rsidRPr="00501D1E">
        <w:rPr>
          <w:rFonts w:ascii="Times New Roman" w:hAnsi="Times New Roman"/>
          <w:b/>
          <w:i/>
          <w:sz w:val="24"/>
          <w:szCs w:val="24"/>
          <w:lang w:val="kk-KZ"/>
        </w:rPr>
        <w:t>)</w:t>
      </w:r>
    </w:p>
    <w:p w:rsidR="00905F9F" w:rsidRPr="00905F9F" w:rsidRDefault="00905F9F" w:rsidP="003113D2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905F9F">
        <w:rPr>
          <w:rFonts w:ascii="Times New Roman" w:hAnsi="Times New Roman"/>
          <w:sz w:val="24"/>
          <w:szCs w:val="24"/>
          <w:lang w:val="kk-KZ"/>
        </w:rPr>
        <w:t xml:space="preserve">1-ші сабақ </w:t>
      </w:r>
      <w:r>
        <w:rPr>
          <w:rFonts w:ascii="Times New Roman" w:hAnsi="Times New Roman"/>
          <w:sz w:val="24"/>
          <w:szCs w:val="24"/>
          <w:lang w:val="kk-KZ"/>
        </w:rPr>
        <w:t>13.10.2016ж күні өтті.</w:t>
      </w:r>
    </w:p>
    <w:p w:rsidR="00905F9F" w:rsidRPr="009E0847" w:rsidRDefault="00905F9F" w:rsidP="00311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kk-KZ"/>
        </w:rPr>
      </w:pPr>
      <w:r w:rsidRPr="008E1DA3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>Күн тақырыбы</w:t>
      </w:r>
      <w:r w:rsidRPr="009E0847">
        <w:rPr>
          <w:rFonts w:ascii="Times New Roman" w:hAnsi="Times New Roman"/>
          <w:bCs/>
          <w:color w:val="000000"/>
          <w:sz w:val="24"/>
          <w:szCs w:val="24"/>
          <w:lang w:val="kk-KZ"/>
        </w:rPr>
        <w:t>: Кіріспе: оқыту және оқу әдістемесіне өзгеріс енгізудің қажеттігін негіздеу.</w:t>
      </w:r>
    </w:p>
    <w:p w:rsidR="00905F9F" w:rsidRPr="009E0847" w:rsidRDefault="00905F9F" w:rsidP="003113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8E1DA3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>1-сабақ:</w:t>
      </w:r>
      <w:r w:rsidRPr="009E0847">
        <w:rPr>
          <w:rFonts w:ascii="Times New Roman" w:hAnsi="Times New Roman"/>
          <w:bCs/>
          <w:color w:val="000000"/>
          <w:sz w:val="24"/>
          <w:szCs w:val="24"/>
          <w:lang w:val="kk-KZ"/>
        </w:rPr>
        <w:t xml:space="preserve"> </w:t>
      </w:r>
      <w:r w:rsidRPr="009E0847">
        <w:rPr>
          <w:rFonts w:ascii="Times New Roman" w:hAnsi="Times New Roman"/>
          <w:sz w:val="24"/>
          <w:szCs w:val="24"/>
          <w:lang w:val="kk-KZ"/>
        </w:rPr>
        <w:t xml:space="preserve">Бірлескен және топтық жұмыс. </w:t>
      </w:r>
      <w:r w:rsidRPr="008E618B">
        <w:rPr>
          <w:rFonts w:ascii="Times New Roman" w:hAnsi="Times New Roman"/>
          <w:sz w:val="24"/>
          <w:szCs w:val="24"/>
          <w:lang w:val="kk-KZ"/>
        </w:rPr>
        <w:t>Топтарда жұмыс жүргізу әдістемесі.</w:t>
      </w:r>
    </w:p>
    <w:p w:rsidR="00905F9F" w:rsidRPr="00454F09" w:rsidRDefault="00905F9F" w:rsidP="003113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8E1DA3">
        <w:rPr>
          <w:rFonts w:ascii="Times New Roman" w:hAnsi="Times New Roman"/>
          <w:b/>
          <w:sz w:val="24"/>
          <w:szCs w:val="24"/>
          <w:lang w:val="kk-KZ"/>
        </w:rPr>
        <w:t>2-сабақ</w:t>
      </w:r>
      <w:r w:rsidRPr="009E0847">
        <w:rPr>
          <w:rFonts w:ascii="Times New Roman" w:hAnsi="Times New Roman"/>
          <w:sz w:val="24"/>
          <w:szCs w:val="24"/>
          <w:lang w:val="kk-KZ"/>
        </w:rPr>
        <w:t>:Сыныптағы оқу үдерісі мен ондағы өзгерістерді басқару. Оқыту</w:t>
      </w:r>
    </w:p>
    <w:p w:rsidR="00905F9F" w:rsidRPr="002A3302" w:rsidRDefault="00905F9F" w:rsidP="003113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9E0847">
        <w:rPr>
          <w:rFonts w:ascii="Times New Roman" w:hAnsi="Times New Roman"/>
          <w:sz w:val="24"/>
          <w:szCs w:val="24"/>
          <w:lang w:val="kk-KZ"/>
        </w:rPr>
        <w:t xml:space="preserve">және оқу әдістемесіне өзгеріс енгізу қажеттілігін негіздеу. </w:t>
      </w:r>
      <w:r w:rsidRPr="002A3302">
        <w:rPr>
          <w:rFonts w:ascii="Times New Roman" w:hAnsi="Times New Roman"/>
          <w:sz w:val="24"/>
          <w:szCs w:val="24"/>
          <w:lang w:val="kk-KZ"/>
        </w:rPr>
        <w:t>Мұғалімдер мен</w:t>
      </w:r>
    </w:p>
    <w:p w:rsidR="00905F9F" w:rsidRDefault="00905F9F" w:rsidP="003113D2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2A3302">
        <w:rPr>
          <w:rFonts w:ascii="Times New Roman" w:hAnsi="Times New Roman"/>
          <w:sz w:val="24"/>
          <w:szCs w:val="24"/>
          <w:lang w:val="kk-KZ"/>
        </w:rPr>
        <w:t>оқушылардың көзқарастары.</w:t>
      </w:r>
    </w:p>
    <w:p w:rsidR="00905F9F" w:rsidRPr="009E0847" w:rsidRDefault="00905F9F" w:rsidP="00905F9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6C7C08">
        <w:rPr>
          <w:rFonts w:ascii="Times New Roman" w:hAnsi="Times New Roman"/>
          <w:b/>
          <w:sz w:val="24"/>
          <w:szCs w:val="24"/>
          <w:lang w:val="kk-KZ"/>
        </w:rPr>
        <w:t>Мақсаты: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9E0847">
        <w:rPr>
          <w:rFonts w:ascii="Times New Roman" w:hAnsi="Times New Roman"/>
          <w:sz w:val="24"/>
          <w:szCs w:val="24"/>
          <w:lang w:val="kk-KZ"/>
        </w:rPr>
        <w:t>Мұғалімдер топтық жұмысты ұйымдастыру әдістемесіне талдау жасайды</w:t>
      </w:r>
    </w:p>
    <w:p w:rsidR="00905F9F" w:rsidRDefault="00905F9F" w:rsidP="00905F9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9E0847">
        <w:rPr>
          <w:rFonts w:ascii="Times New Roman" w:hAnsi="Times New Roman"/>
          <w:sz w:val="24"/>
          <w:szCs w:val="24"/>
          <w:lang w:val="kk-KZ"/>
        </w:rPr>
        <w:t>және ынтымақтастықта оқыту туралы қорытынды шығарады.</w:t>
      </w:r>
    </w:p>
    <w:p w:rsidR="00905F9F" w:rsidRDefault="00905F9F" w:rsidP="00905F9F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905F9F">
        <w:rPr>
          <w:rFonts w:ascii="Times New Roman" w:hAnsi="Times New Roman"/>
          <w:b/>
          <w:sz w:val="24"/>
          <w:szCs w:val="24"/>
          <w:lang w:val="kk-KZ"/>
        </w:rPr>
        <w:t>Оқу нәтижесі:</w:t>
      </w:r>
      <w:r w:rsidRPr="00905F9F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9E0847">
        <w:rPr>
          <w:rFonts w:ascii="Times New Roman" w:hAnsi="Times New Roman"/>
          <w:sz w:val="24"/>
          <w:szCs w:val="24"/>
          <w:lang w:val="kk-KZ"/>
        </w:rPr>
        <w:t>Мұғалімдер  топта  формалды  және  сапалы  түрде  жұмыс  істейтіндердің</w:t>
      </w:r>
      <w:r w:rsidRPr="00905F9F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9E0847">
        <w:rPr>
          <w:rFonts w:ascii="Times New Roman" w:hAnsi="Times New Roman"/>
          <w:sz w:val="24"/>
          <w:szCs w:val="24"/>
          <w:lang w:val="kk-KZ"/>
        </w:rPr>
        <w:t>арасындағы  айырмашылықты  ескере  отырып,  шағын  топтағы  жұмыс</w:t>
      </w:r>
      <w:r w:rsidRPr="00905F9F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9E0847">
        <w:rPr>
          <w:rFonts w:ascii="Times New Roman" w:hAnsi="Times New Roman"/>
          <w:sz w:val="24"/>
          <w:szCs w:val="24"/>
          <w:lang w:val="kk-KZ"/>
        </w:rPr>
        <w:t>моделін  құрады  жіне  оқыту  мен  оқу  әдістемесіне  өзгеріс  енгізу  керектігі</w:t>
      </w:r>
      <w:r w:rsidRPr="00905F9F">
        <w:rPr>
          <w:rFonts w:ascii="Times New Roman" w:hAnsi="Times New Roman"/>
          <w:sz w:val="24"/>
          <w:szCs w:val="24"/>
          <w:lang w:val="kk-KZ"/>
        </w:rPr>
        <w:t xml:space="preserve"> жөнінде негіздеме айтады.</w:t>
      </w:r>
    </w:p>
    <w:p w:rsidR="00905F9F" w:rsidRPr="009E0847" w:rsidRDefault="00905F9F" w:rsidP="00905F9F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905F9F">
        <w:rPr>
          <w:rFonts w:ascii="Times New Roman" w:hAnsi="Times New Roman"/>
          <w:b/>
          <w:sz w:val="24"/>
          <w:szCs w:val="24"/>
          <w:lang w:val="kk-KZ"/>
        </w:rPr>
        <w:t>Түйінді идея</w:t>
      </w:r>
      <w:r>
        <w:rPr>
          <w:rFonts w:ascii="Times New Roman" w:hAnsi="Times New Roman"/>
          <w:sz w:val="24"/>
          <w:szCs w:val="24"/>
          <w:lang w:val="kk-KZ"/>
        </w:rPr>
        <w:t xml:space="preserve">: </w:t>
      </w:r>
      <w:r w:rsidRPr="009E0847">
        <w:rPr>
          <w:rFonts w:ascii="Times New Roman" w:hAnsi="Times New Roman"/>
          <w:sz w:val="24"/>
          <w:szCs w:val="24"/>
          <w:lang w:val="kk-KZ"/>
        </w:rPr>
        <w:t>Мұғалімдер  топта  формалды  және  сапалы  түрде  жұмыс  істейтіндердің</w:t>
      </w:r>
      <w:r w:rsidRPr="00905F9F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9E0847">
        <w:rPr>
          <w:rFonts w:ascii="Times New Roman" w:hAnsi="Times New Roman"/>
          <w:sz w:val="24"/>
          <w:szCs w:val="24"/>
          <w:lang w:val="kk-KZ"/>
        </w:rPr>
        <w:t>арасындағы  айырмашылықты  ескере  отырып,  шағын  топтағы  жұмыс</w:t>
      </w:r>
      <w:r w:rsidRPr="00905F9F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9E0847">
        <w:rPr>
          <w:rFonts w:ascii="Times New Roman" w:hAnsi="Times New Roman"/>
          <w:sz w:val="24"/>
          <w:szCs w:val="24"/>
          <w:lang w:val="kk-KZ"/>
        </w:rPr>
        <w:t>моделін  құрады  жіне  оқыту  мен  оқу  әдістемесіне  өзгеріс  енгізу  керектігі</w:t>
      </w:r>
      <w:r w:rsidRPr="00905F9F">
        <w:rPr>
          <w:rFonts w:ascii="Times New Roman" w:hAnsi="Times New Roman"/>
          <w:sz w:val="24"/>
          <w:szCs w:val="24"/>
          <w:lang w:val="kk-KZ"/>
        </w:rPr>
        <w:t xml:space="preserve"> жөнінде негіздеме айтады</w:t>
      </w:r>
      <w:r>
        <w:rPr>
          <w:rFonts w:ascii="Times New Roman" w:hAnsi="Times New Roman"/>
          <w:sz w:val="24"/>
          <w:szCs w:val="24"/>
          <w:lang w:val="kk-KZ"/>
        </w:rPr>
        <w:t>.</w:t>
      </w:r>
      <w:r w:rsidRPr="00905F9F">
        <w:rPr>
          <w:rFonts w:ascii="Times New Roman" w:hAnsi="Times New Roman"/>
          <w:sz w:val="24"/>
          <w:szCs w:val="24"/>
          <w:lang w:val="kk-KZ"/>
        </w:rPr>
        <w:tab/>
      </w:r>
    </w:p>
    <w:p w:rsidR="000624D5" w:rsidRDefault="00905F9F" w:rsidP="000624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9E0847">
        <w:rPr>
          <w:rFonts w:ascii="Times New Roman" w:hAnsi="Times New Roman"/>
          <w:sz w:val="24"/>
          <w:szCs w:val="24"/>
          <w:lang w:val="kk-KZ"/>
        </w:rPr>
        <w:t>Мұғалімдердің  бір-бірімен  бірлескен  жұмысының  бірінші  сабағын</w:t>
      </w:r>
      <w:r w:rsidRPr="00905F9F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9E0847">
        <w:rPr>
          <w:rFonts w:ascii="Times New Roman" w:hAnsi="Times New Roman"/>
          <w:sz w:val="24"/>
          <w:szCs w:val="24"/>
          <w:lang w:val="kk-KZ"/>
        </w:rPr>
        <w:t>ұйымдастыру  сапасы  оқудың  бұдан  әрі  қалай  жүретініне  түбегейлі  әсер</w:t>
      </w:r>
      <w:r w:rsidRPr="00905F9F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9E0847">
        <w:rPr>
          <w:rFonts w:ascii="Times New Roman" w:hAnsi="Times New Roman"/>
          <w:sz w:val="24"/>
          <w:szCs w:val="24"/>
          <w:lang w:val="kk-KZ"/>
        </w:rPr>
        <w:t>етеді</w:t>
      </w:r>
      <w:r>
        <w:rPr>
          <w:rFonts w:ascii="Times New Roman" w:hAnsi="Times New Roman"/>
          <w:sz w:val="24"/>
          <w:szCs w:val="24"/>
          <w:lang w:val="kk-KZ"/>
        </w:rPr>
        <w:t>.</w:t>
      </w:r>
      <w:r w:rsidR="000624D5" w:rsidRPr="000624D5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0624D5" w:rsidRDefault="000624D5" w:rsidP="000624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1 сабақ 3 сағатқа шақталды</w:t>
      </w:r>
      <w:r w:rsidRPr="00501D1E">
        <w:rPr>
          <w:rFonts w:ascii="Times New Roman" w:hAnsi="Times New Roman"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sz w:val="24"/>
          <w:szCs w:val="24"/>
          <w:lang w:val="kk-KZ"/>
        </w:rPr>
        <w:t>1-сабақ екі бөлімнен тұрады:</w:t>
      </w:r>
    </w:p>
    <w:p w:rsidR="000624D5" w:rsidRPr="009E0847" w:rsidRDefault="000624D5" w:rsidP="00062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8E1DA3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>1-сабақ:</w:t>
      </w:r>
      <w:r w:rsidRPr="009E0847">
        <w:rPr>
          <w:rFonts w:ascii="Times New Roman" w:hAnsi="Times New Roman"/>
          <w:bCs/>
          <w:color w:val="000000"/>
          <w:sz w:val="24"/>
          <w:szCs w:val="24"/>
          <w:lang w:val="kk-KZ"/>
        </w:rPr>
        <w:t xml:space="preserve"> </w:t>
      </w:r>
      <w:r w:rsidRPr="009E0847">
        <w:rPr>
          <w:rFonts w:ascii="Times New Roman" w:hAnsi="Times New Roman"/>
          <w:sz w:val="24"/>
          <w:szCs w:val="24"/>
          <w:lang w:val="kk-KZ"/>
        </w:rPr>
        <w:t xml:space="preserve">Бірлескен және топтық жұмыс. </w:t>
      </w:r>
      <w:r w:rsidRPr="008E618B">
        <w:rPr>
          <w:rFonts w:ascii="Times New Roman" w:hAnsi="Times New Roman"/>
          <w:sz w:val="24"/>
          <w:szCs w:val="24"/>
          <w:lang w:val="kk-KZ"/>
        </w:rPr>
        <w:t>Топтарда жұмыс жүргізу әдістемесі.</w:t>
      </w:r>
    </w:p>
    <w:p w:rsidR="000624D5" w:rsidRPr="00454F09" w:rsidRDefault="000624D5" w:rsidP="000624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8E1DA3">
        <w:rPr>
          <w:rFonts w:ascii="Times New Roman" w:hAnsi="Times New Roman"/>
          <w:b/>
          <w:sz w:val="24"/>
          <w:szCs w:val="24"/>
          <w:lang w:val="kk-KZ"/>
        </w:rPr>
        <w:t>2-сабақ</w:t>
      </w:r>
      <w:r w:rsidRPr="009E0847">
        <w:rPr>
          <w:rFonts w:ascii="Times New Roman" w:hAnsi="Times New Roman"/>
          <w:sz w:val="24"/>
          <w:szCs w:val="24"/>
          <w:lang w:val="kk-KZ"/>
        </w:rPr>
        <w:t>:Сыныптағы оқу үдерісі мен ондағы өзгерістерді басқару. Оқыту</w:t>
      </w:r>
    </w:p>
    <w:p w:rsidR="000624D5" w:rsidRPr="000624D5" w:rsidRDefault="000624D5" w:rsidP="000624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9E0847">
        <w:rPr>
          <w:rFonts w:ascii="Times New Roman" w:hAnsi="Times New Roman"/>
          <w:sz w:val="24"/>
          <w:szCs w:val="24"/>
          <w:lang w:val="kk-KZ"/>
        </w:rPr>
        <w:t xml:space="preserve">және оқу әдістемесіне өзгеріс енгізу қажеттілігін негіздеу. </w:t>
      </w:r>
      <w:r w:rsidRPr="000624D5">
        <w:rPr>
          <w:rFonts w:ascii="Times New Roman" w:hAnsi="Times New Roman"/>
          <w:sz w:val="24"/>
          <w:szCs w:val="24"/>
          <w:lang w:val="kk-KZ"/>
        </w:rPr>
        <w:t>Мұғалімдер мен</w:t>
      </w:r>
    </w:p>
    <w:p w:rsidR="000624D5" w:rsidRDefault="000624D5" w:rsidP="000624D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0624D5">
        <w:rPr>
          <w:rFonts w:ascii="Times New Roman" w:hAnsi="Times New Roman"/>
          <w:sz w:val="24"/>
          <w:szCs w:val="24"/>
          <w:lang w:val="kk-KZ"/>
        </w:rPr>
        <w:t>оқушылардың көзқарастары.</w:t>
      </w:r>
    </w:p>
    <w:p w:rsidR="00FE31B9" w:rsidRDefault="003113D2" w:rsidP="00905F9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ab/>
      </w:r>
      <w:r w:rsidR="000624D5">
        <w:rPr>
          <w:rFonts w:ascii="Times New Roman" w:hAnsi="Times New Roman"/>
          <w:sz w:val="24"/>
          <w:szCs w:val="24"/>
          <w:lang w:val="kk-KZ"/>
        </w:rPr>
        <w:t xml:space="preserve">Мектепішілік курсты Ақтау қ. ПШО филиалының директоры Қ Боранбаева ашты. Өз сөзінде тыңдаушыларды </w:t>
      </w:r>
      <w:r w:rsidR="000624D5" w:rsidRPr="000624D5">
        <w:rPr>
          <w:rFonts w:ascii="Times New Roman" w:hAnsi="Times New Roman"/>
          <w:sz w:val="24"/>
          <w:szCs w:val="24"/>
          <w:lang w:val="kk-KZ"/>
        </w:rPr>
        <w:t>"</w:t>
      </w:r>
      <w:r w:rsidR="000624D5">
        <w:rPr>
          <w:rFonts w:ascii="Times New Roman" w:hAnsi="Times New Roman"/>
          <w:sz w:val="24"/>
          <w:szCs w:val="24"/>
          <w:lang w:val="kk-KZ"/>
        </w:rPr>
        <w:t>Тәжірибедегі рефлексия</w:t>
      </w:r>
      <w:r w:rsidR="000624D5" w:rsidRPr="000624D5">
        <w:rPr>
          <w:rFonts w:ascii="Times New Roman" w:hAnsi="Times New Roman"/>
          <w:sz w:val="24"/>
          <w:szCs w:val="24"/>
          <w:lang w:val="kk-KZ"/>
        </w:rPr>
        <w:t>"</w:t>
      </w:r>
      <w:r w:rsidR="000624D5">
        <w:rPr>
          <w:rFonts w:ascii="Times New Roman" w:hAnsi="Times New Roman"/>
          <w:sz w:val="24"/>
          <w:szCs w:val="24"/>
          <w:lang w:val="kk-KZ"/>
        </w:rPr>
        <w:t xml:space="preserve"> жалпы білім беретін мектептердегі педагог кадрларының кәсіби даму бағдарламасы бойынша курс оқуларының басталуымен құттықтады. Мұғалімдерге еңбектерінде табыс тілеп, </w:t>
      </w:r>
      <w:r w:rsidR="00FE31B9">
        <w:rPr>
          <w:rFonts w:ascii="Times New Roman" w:hAnsi="Times New Roman"/>
          <w:sz w:val="24"/>
          <w:szCs w:val="24"/>
          <w:lang w:val="kk-KZ"/>
        </w:rPr>
        <w:t xml:space="preserve">курс бойынша алған білімдерін сабақтарда қолданып биіктерден көріне берулеріне тілек білдірді.  </w:t>
      </w:r>
    </w:p>
    <w:p w:rsidR="003113D2" w:rsidRDefault="00615216" w:rsidP="00905F9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3075" cy="1582420"/>
            <wp:effectExtent l="19050" t="0" r="0" b="0"/>
            <wp:docPr id="1" name="Рисунок 1" descr="C:\Users\user\Desktop\тренер материал\25 сабақ\1. саб №1бірлеск топт жұмыс\13.10.16 1-саб\13.10.16 фото\20161013_14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тренер материал\25 сабақ\1. саб №1бірлеск топт жұмыс\13.10.16 1-саб\13.10.16 фото\20161013_143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3D2">
        <w:rPr>
          <w:rFonts w:ascii="Times New Roman" w:hAnsi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02230" cy="1605915"/>
            <wp:effectExtent l="19050" t="0" r="7620" b="0"/>
            <wp:docPr id="2" name="Рисунок 3" descr="C:\Users\user\Desktop\тренер материал\25 сабақ\1. саб №1бірлеск топт жұмыс\13.10.16 1-саб\13.10.16 фото\20161013_14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тренер материал\25 сабақ\1. саб №1бірлеск топт жұмыс\13.10.16 1-саб\13.10.16 фото\20161013_1444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3D2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FE31B9" w:rsidRDefault="006165E7" w:rsidP="00905F9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        </w:t>
      </w:r>
      <w:r w:rsidR="003113D2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61521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32275" cy="2649220"/>
            <wp:effectExtent l="19050" t="0" r="0" b="0"/>
            <wp:docPr id="3" name="Рисунок 2" descr="C:\Users\user\Desktop\тренер материал\25 сабақ\1. саб №1бірлеск топт жұмыс\13.10.16 1-саб\13.10.16 фото\20161013_14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тренер материал\25 сабақ\1. саб №1бірлеск топт жұмыс\13.10.16 1-саб\13.10.16 фото\20161013_1444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B9" w:rsidRDefault="00FE31B9" w:rsidP="00D130D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75DD7" w:rsidRPr="00275DD7" w:rsidRDefault="000624D5" w:rsidP="00D130D0">
      <w:p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275DD7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275DD7" w:rsidRPr="00275DD7">
        <w:rPr>
          <w:rFonts w:ascii="Times New Roman" w:hAnsi="Times New Roman"/>
          <w:sz w:val="24"/>
          <w:szCs w:val="24"/>
          <w:lang w:val="kk-KZ"/>
        </w:rPr>
        <w:t xml:space="preserve">Зейінді </w:t>
      </w:r>
      <w:r w:rsidR="00275DD7">
        <w:rPr>
          <w:rFonts w:ascii="Times New Roman" w:hAnsi="Times New Roman"/>
          <w:sz w:val="24"/>
          <w:szCs w:val="24"/>
          <w:lang w:val="kk-KZ"/>
        </w:rPr>
        <w:t>күшейту</w:t>
      </w:r>
      <w:r w:rsidR="00275DD7" w:rsidRPr="00275DD7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275DD7">
        <w:rPr>
          <w:rFonts w:ascii="Times New Roman" w:hAnsi="Times New Roman"/>
          <w:sz w:val="24"/>
          <w:szCs w:val="24"/>
          <w:lang w:val="kk-KZ"/>
        </w:rPr>
        <w:t xml:space="preserve">мақсатында </w:t>
      </w:r>
      <w:r w:rsidR="00275DD7" w:rsidRPr="00275DD7">
        <w:rPr>
          <w:rFonts w:ascii="Times New Roman" w:hAnsi="Times New Roman"/>
          <w:sz w:val="24"/>
          <w:szCs w:val="24"/>
          <w:lang w:val="kk-KZ"/>
        </w:rPr>
        <w:t xml:space="preserve"> «</w:t>
      </w:r>
      <w:r w:rsidR="00275DD7" w:rsidRPr="004E468A">
        <w:rPr>
          <w:rFonts w:ascii="Times New Roman" w:hAnsi="Times New Roman"/>
          <w:sz w:val="24"/>
          <w:szCs w:val="24"/>
          <w:lang w:val="kk-KZ"/>
        </w:rPr>
        <w:t>К</w:t>
      </w:r>
      <w:r w:rsidR="00275DD7" w:rsidRPr="00275DD7">
        <w:rPr>
          <w:rFonts w:ascii="Times New Roman" w:hAnsi="Times New Roman"/>
          <w:sz w:val="24"/>
          <w:szCs w:val="24"/>
          <w:lang w:val="kk-KZ"/>
        </w:rPr>
        <w:t xml:space="preserve">арусель» </w:t>
      </w:r>
      <w:r w:rsidR="00275DD7">
        <w:rPr>
          <w:rFonts w:ascii="Times New Roman" w:hAnsi="Times New Roman"/>
          <w:sz w:val="24"/>
          <w:szCs w:val="24"/>
          <w:lang w:val="kk-KZ"/>
        </w:rPr>
        <w:t xml:space="preserve">сергіту  жаттығудан бастадым. Екі шеңбер құрып мұғалімдер бір-біріне </w:t>
      </w:r>
      <w:r w:rsidR="00275DD7" w:rsidRPr="004E468A">
        <w:rPr>
          <w:rFonts w:ascii="Times New Roman" w:hAnsi="Times New Roman"/>
          <w:sz w:val="24"/>
          <w:szCs w:val="24"/>
          <w:lang w:val="kk-KZ"/>
        </w:rPr>
        <w:t>Жа</w:t>
      </w:r>
      <w:r w:rsidR="00275DD7">
        <w:rPr>
          <w:rFonts w:ascii="Times New Roman" w:hAnsi="Times New Roman"/>
          <w:sz w:val="24"/>
          <w:szCs w:val="24"/>
          <w:lang w:val="kk-KZ"/>
        </w:rPr>
        <w:t xml:space="preserve">зғы демалысты қайда өткіздіңіз? деп сұрақ қойып жауап алды. Осы сергіту сәті барысында  ұстаздардың көңіл-күйлері көтеріңкі жағдайда болғаны байқалды. </w:t>
      </w:r>
      <w:r w:rsidR="005D6822">
        <w:rPr>
          <w:rFonts w:ascii="Times New Roman" w:hAnsi="Times New Roman"/>
          <w:sz w:val="24"/>
          <w:szCs w:val="24"/>
          <w:lang w:val="kk-KZ"/>
        </w:rPr>
        <w:t xml:space="preserve">Сергіту сәті </w:t>
      </w:r>
      <w:r w:rsidR="005D6822" w:rsidRPr="004E468A">
        <w:rPr>
          <w:b/>
          <w:bCs/>
          <w:color w:val="000000"/>
          <w:lang w:val="kk-KZ"/>
        </w:rPr>
        <w:t xml:space="preserve"> </w:t>
      </w:r>
      <w:r w:rsidR="005D6822" w:rsidRPr="005D6822">
        <w:rPr>
          <w:rFonts w:ascii="Times New Roman" w:hAnsi="Times New Roman"/>
          <w:bCs/>
          <w:color w:val="000000"/>
          <w:sz w:val="24"/>
          <w:szCs w:val="24"/>
          <w:lang w:val="kk-KZ"/>
        </w:rPr>
        <w:t>«Шаттық шеңбері»</w:t>
      </w:r>
      <w:r w:rsidR="005D6822">
        <w:rPr>
          <w:rFonts w:ascii="Times New Roman" w:hAnsi="Times New Roman"/>
          <w:color w:val="000000"/>
          <w:sz w:val="24"/>
          <w:szCs w:val="24"/>
          <w:lang w:val="kk-KZ"/>
        </w:rPr>
        <w:t xml:space="preserve"> ойынымен жалғастырылды.</w:t>
      </w:r>
    </w:p>
    <w:p w:rsidR="00275DD7" w:rsidRPr="004E468A" w:rsidRDefault="00275DD7" w:rsidP="00275DD7">
      <w:pPr>
        <w:pStyle w:val="a4"/>
        <w:shd w:val="clear" w:color="auto" w:fill="FFFFFF"/>
        <w:spacing w:before="0" w:beforeAutospacing="0" w:after="0" w:afterAutospacing="0"/>
        <w:jc w:val="both"/>
        <w:rPr>
          <w:color w:val="3C4046"/>
          <w:lang w:val="kk-KZ"/>
        </w:rPr>
      </w:pPr>
      <w:r w:rsidRPr="004E468A">
        <w:rPr>
          <w:color w:val="000000"/>
          <w:lang w:val="kk-KZ"/>
        </w:rPr>
        <w:t>Дөңгеленіп тұрайық</w:t>
      </w:r>
      <w:r w:rsidRPr="004E468A">
        <w:rPr>
          <w:color w:val="3C4046"/>
          <w:lang w:val="kk-KZ"/>
        </w:rPr>
        <w:t xml:space="preserve"> </w:t>
      </w:r>
    </w:p>
    <w:p w:rsidR="00275DD7" w:rsidRPr="004E468A" w:rsidRDefault="00275DD7" w:rsidP="00275DD7">
      <w:pPr>
        <w:pStyle w:val="a4"/>
        <w:shd w:val="clear" w:color="auto" w:fill="FFFFFF"/>
        <w:spacing w:before="0" w:beforeAutospacing="0" w:after="0" w:afterAutospacing="0"/>
        <w:jc w:val="both"/>
        <w:rPr>
          <w:color w:val="3C4046"/>
          <w:lang w:val="kk-KZ"/>
        </w:rPr>
      </w:pPr>
      <w:r w:rsidRPr="004E468A">
        <w:rPr>
          <w:color w:val="000000"/>
          <w:lang w:val="kk-KZ"/>
        </w:rPr>
        <w:t>Керегені құрайық</w:t>
      </w:r>
      <w:r w:rsidRPr="004E468A">
        <w:rPr>
          <w:color w:val="3C4046"/>
          <w:lang w:val="kk-KZ"/>
        </w:rPr>
        <w:t xml:space="preserve"> </w:t>
      </w:r>
    </w:p>
    <w:p w:rsidR="00275DD7" w:rsidRPr="004E468A" w:rsidRDefault="00275DD7" w:rsidP="00275DD7">
      <w:pPr>
        <w:pStyle w:val="a4"/>
        <w:shd w:val="clear" w:color="auto" w:fill="FFFFFF"/>
        <w:spacing w:before="0" w:beforeAutospacing="0" w:after="0" w:afterAutospacing="0"/>
        <w:jc w:val="both"/>
        <w:rPr>
          <w:color w:val="3C4046"/>
          <w:lang w:val="kk-KZ"/>
        </w:rPr>
      </w:pPr>
      <w:r w:rsidRPr="004E468A">
        <w:rPr>
          <w:color w:val="000000"/>
          <w:lang w:val="kk-KZ"/>
        </w:rPr>
        <w:t>Уықтар боп иіліп</w:t>
      </w:r>
      <w:r w:rsidRPr="004E468A">
        <w:rPr>
          <w:color w:val="3C4046"/>
          <w:lang w:val="kk-KZ"/>
        </w:rPr>
        <w:t xml:space="preserve"> </w:t>
      </w:r>
    </w:p>
    <w:p w:rsidR="00275DD7" w:rsidRPr="004E468A" w:rsidRDefault="00275DD7" w:rsidP="00275DD7">
      <w:pPr>
        <w:pStyle w:val="a4"/>
        <w:shd w:val="clear" w:color="auto" w:fill="FFFFFF"/>
        <w:spacing w:before="0" w:beforeAutospacing="0" w:after="0" w:afterAutospacing="0"/>
        <w:jc w:val="both"/>
        <w:rPr>
          <w:color w:val="3C4046"/>
          <w:lang w:val="kk-KZ"/>
        </w:rPr>
      </w:pPr>
      <w:r w:rsidRPr="004E468A">
        <w:rPr>
          <w:color w:val="000000"/>
          <w:lang w:val="kk-KZ"/>
        </w:rPr>
        <w:t>Шаңыраққа киіліп</w:t>
      </w:r>
      <w:r w:rsidRPr="004E468A">
        <w:rPr>
          <w:color w:val="3C4046"/>
          <w:lang w:val="kk-KZ"/>
        </w:rPr>
        <w:t xml:space="preserve"> </w:t>
      </w:r>
    </w:p>
    <w:p w:rsidR="00275DD7" w:rsidRDefault="00275DD7" w:rsidP="00275DD7">
      <w:pPr>
        <w:pStyle w:val="a4"/>
        <w:shd w:val="clear" w:color="auto" w:fill="FFFFFF"/>
        <w:spacing w:before="0" w:beforeAutospacing="0" w:after="0" w:afterAutospacing="0"/>
        <w:jc w:val="both"/>
        <w:rPr>
          <w:color w:val="3C4046"/>
          <w:lang w:val="kk-KZ"/>
        </w:rPr>
      </w:pPr>
      <w:r w:rsidRPr="004E468A">
        <w:rPr>
          <w:color w:val="000000"/>
          <w:lang w:val="kk-KZ"/>
        </w:rPr>
        <w:t>Киіз үйді құрайық.</w:t>
      </w:r>
      <w:r w:rsidRPr="004E468A">
        <w:rPr>
          <w:color w:val="3C4046"/>
          <w:lang w:val="kk-KZ"/>
        </w:rPr>
        <w:t xml:space="preserve"> </w:t>
      </w:r>
    </w:p>
    <w:p w:rsidR="00D130D0" w:rsidRPr="004E468A" w:rsidRDefault="00D130D0" w:rsidP="00275DD7">
      <w:pPr>
        <w:pStyle w:val="a4"/>
        <w:shd w:val="clear" w:color="auto" w:fill="FFFFFF"/>
        <w:spacing w:before="0" w:beforeAutospacing="0" w:after="0" w:afterAutospacing="0"/>
        <w:jc w:val="both"/>
        <w:rPr>
          <w:color w:val="3C4046"/>
          <w:lang w:val="kk-KZ"/>
        </w:rPr>
      </w:pPr>
    </w:p>
    <w:p w:rsidR="0026397A" w:rsidRDefault="00275DD7" w:rsidP="00D130D0">
      <w:p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D130D0">
        <w:rPr>
          <w:rFonts w:ascii="Times New Roman" w:hAnsi="Times New Roman"/>
          <w:color w:val="000000"/>
          <w:lang w:val="kk-KZ"/>
        </w:rPr>
        <w:t>Міне, сіздермен біз үлкен киіз үйді құрдық. Осы киіз үй сияқты біздің</w:t>
      </w:r>
      <w:r w:rsidR="00D130D0" w:rsidRPr="00D130D0">
        <w:rPr>
          <w:rFonts w:ascii="Times New Roman" w:hAnsi="Times New Roman"/>
          <w:color w:val="000000"/>
          <w:sz w:val="24"/>
          <w:szCs w:val="24"/>
          <w:lang w:val="kk-KZ"/>
        </w:rPr>
        <w:t xml:space="preserve"> мектебіміздің қабырғалары мықты болып, шаңырағы биік болсын дегім келеді деп тыңдаушыларды суреттер бойынша үш топқа бөлдім:</w:t>
      </w:r>
      <w:r w:rsidR="00D130D0" w:rsidRPr="00D130D0">
        <w:rPr>
          <w:rFonts w:ascii="Times New Roman" w:hAnsi="Times New Roman"/>
          <w:sz w:val="24"/>
          <w:szCs w:val="24"/>
          <w:lang w:val="kk-KZ"/>
        </w:rPr>
        <w:t xml:space="preserve"> жүрек, ай, жұлдыз</w:t>
      </w:r>
    </w:p>
    <w:p w:rsidR="0026397A" w:rsidRDefault="00D130D0" w:rsidP="00D130D0">
      <w:p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D130D0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61521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58925" cy="984885"/>
            <wp:effectExtent l="19050" t="0" r="3175" b="0"/>
            <wp:docPr id="4" name="Рисунок 4" descr="Картинки по запросу жүрек  суретте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жүрек  суреттері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97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63504D">
        <w:rPr>
          <w:rFonts w:ascii="Times New Roman" w:hAnsi="Times New Roman"/>
          <w:sz w:val="24"/>
          <w:szCs w:val="24"/>
          <w:lang w:val="kk-KZ"/>
        </w:rPr>
        <w:t xml:space="preserve">          </w:t>
      </w:r>
      <w:r w:rsidR="0026397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61521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58315" cy="984885"/>
            <wp:effectExtent l="19050" t="0" r="0" b="0"/>
            <wp:docPr id="5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04D">
        <w:rPr>
          <w:rFonts w:ascii="Times New Roman" w:hAnsi="Times New Roman"/>
          <w:sz w:val="24"/>
          <w:szCs w:val="24"/>
          <w:lang w:val="kk-KZ"/>
        </w:rPr>
        <w:t xml:space="preserve">       </w:t>
      </w:r>
      <w:r w:rsidR="0026397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61521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58925" cy="984885"/>
            <wp:effectExtent l="19050" t="0" r="3175" b="0"/>
            <wp:docPr id="6" name="Рисунок 22" descr="Картинки по запросу жұлдыз  суретте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Картинки по запросу жұлдыз  суреттері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97A" w:rsidRDefault="00615216" w:rsidP="00D130D0">
      <w:p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81810" cy="2039620"/>
            <wp:effectExtent l="19050" t="0" r="8890" b="0"/>
            <wp:docPr id="7" name="Рисунок 4" descr="C:\Users\user\Desktop\тренер материал\25 сабақ\1. саб №1бірлеск топт жұмыс\13.10.16 1-саб\13.10.16 фото\20161013_14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тренер материал\25 сабақ\1. саб №1бірлеск топт жұмыс\13.10.16 1-саб\13.10.16 фото\20161013_1448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97A">
        <w:rPr>
          <w:rFonts w:ascii="Times New Roman" w:hAnsi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5305" cy="2039620"/>
            <wp:effectExtent l="19050" t="0" r="4445" b="0"/>
            <wp:docPr id="8" name="Рисунок 5" descr="C:\Users\user\Desktop\тренер материал\25 сабақ\1. саб №1бірлеск топт жұмыс\13.10.16 1-саб\13.10.16 фото\20161013_14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тренер материал\25 сабақ\1. саб №1бірлеск топт жұмыс\13.10.16 1-саб\13.10.16 фото\20161013_1448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97A">
        <w:rPr>
          <w:rFonts w:ascii="Times New Roman" w:hAnsi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99285" cy="2039620"/>
            <wp:effectExtent l="19050" t="0" r="5715" b="0"/>
            <wp:docPr id="9" name="Рисунок 7" descr="C:\Users\user\Desktop\тренер материал\25 сабақ\1. саб №1бірлеск топт жұмыс\13.10.16 1-саб\13.10.16 фото\20161013_14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тренер материал\25 сабақ\1. саб №1бірлеск топт жұмыс\13.10.16 1-саб\13.10.16 фото\20161013_1450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97A" w:rsidRDefault="0026397A" w:rsidP="00D130D0">
      <w:p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61521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0675" cy="2039620"/>
            <wp:effectExtent l="19050" t="0" r="0" b="0"/>
            <wp:docPr id="10" name="Рисунок 6" descr="C:\Users\user\Desktop\тренер материал\25 сабақ\1. саб №1бірлеск топт жұмыс\13.10.16 1-саб\13.10.16 фото\20161013_14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тренер материал\25 сабақ\1. саб №1бірлеск топт жұмыс\13.10.16 1-саб\13.10.16 фото\20161013_14504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61521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96210" cy="2039620"/>
            <wp:effectExtent l="19050" t="0" r="8890" b="0"/>
            <wp:docPr id="11" name="Рисунок 8" descr="C:\Users\user\Desktop\тренер материал\25 сабақ\1. саб №1бірлеск топт жұмыс\13.10.16 1-саб\13.10.16 фото\20161013_14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тренер материал\25 сабақ\1. саб №1бірлеск топт жұмыс\13.10.16 1-саб\13.10.16 фото\20161013_1450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97A" w:rsidRDefault="006165E7" w:rsidP="006165E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6165E7">
        <w:rPr>
          <w:rFonts w:ascii="Times New Roman" w:hAnsi="Times New Roman"/>
          <w:b/>
          <w:sz w:val="24"/>
          <w:szCs w:val="24"/>
          <w:lang w:val="kk-KZ"/>
        </w:rPr>
        <w:t>Топқа бөлу сәті</w:t>
      </w:r>
    </w:p>
    <w:p w:rsidR="004A45C1" w:rsidRDefault="004A45C1" w:rsidP="006165E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4A45C1" w:rsidRPr="004E468A" w:rsidRDefault="004A45C1" w:rsidP="004A45C1">
      <w:pPr>
        <w:jc w:val="both"/>
        <w:rPr>
          <w:rFonts w:ascii="Times New Roman" w:hAnsi="Times New Roman"/>
          <w:sz w:val="24"/>
          <w:szCs w:val="24"/>
          <w:lang w:val="kk-KZ"/>
        </w:rPr>
      </w:pPr>
      <w:r w:rsidRPr="004A45C1">
        <w:rPr>
          <w:rFonts w:ascii="Times New Roman" w:hAnsi="Times New Roman"/>
          <w:sz w:val="24"/>
          <w:szCs w:val="24"/>
          <w:lang w:val="kk-KZ"/>
        </w:rPr>
        <w:t>Әрбір топ топ ережесін</w:t>
      </w:r>
      <w:r>
        <w:rPr>
          <w:rFonts w:ascii="Times New Roman" w:hAnsi="Times New Roman"/>
          <w:sz w:val="24"/>
          <w:szCs w:val="24"/>
          <w:lang w:val="kk-KZ"/>
        </w:rPr>
        <w:t xml:space="preserve"> шығарып топ атауына байланысты 4 жол өлең шығарды. Топтар арасында </w:t>
      </w:r>
      <w:r w:rsidRPr="004A45C1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01D1E">
        <w:rPr>
          <w:rFonts w:ascii="Times New Roman" w:hAnsi="Times New Roman"/>
          <w:sz w:val="24"/>
          <w:szCs w:val="24"/>
          <w:lang w:val="kk-KZ"/>
        </w:rPr>
        <w:t>ы</w:t>
      </w:r>
      <w:r>
        <w:rPr>
          <w:rFonts w:ascii="Times New Roman" w:hAnsi="Times New Roman"/>
          <w:sz w:val="24"/>
          <w:szCs w:val="24"/>
          <w:lang w:val="kk-KZ"/>
        </w:rPr>
        <w:t xml:space="preserve">нтымақтастық атмосферасы орнады. </w:t>
      </w:r>
      <w:r w:rsidRPr="004A45C1">
        <w:rPr>
          <w:rFonts w:ascii="Times New Roman" w:hAnsi="Times New Roman"/>
          <w:sz w:val="24"/>
          <w:szCs w:val="24"/>
          <w:lang w:val="kk-KZ"/>
        </w:rPr>
        <w:t>"How will you teach me in the 21st century?"</w:t>
      </w:r>
      <w:r w:rsidRPr="004A45C1">
        <w:rPr>
          <w:rFonts w:ascii="Times New Roman" w:hAnsi="Times New Roman"/>
          <w:b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в</w:t>
      </w:r>
      <w:r w:rsidRPr="004A45C1">
        <w:rPr>
          <w:rFonts w:ascii="Times New Roman" w:hAnsi="Times New Roman"/>
          <w:sz w:val="24"/>
          <w:szCs w:val="24"/>
          <w:lang w:val="kk-KZ"/>
        </w:rPr>
        <w:t>идеоүзінд</w:t>
      </w:r>
      <w:r>
        <w:rPr>
          <w:rFonts w:ascii="Times New Roman" w:hAnsi="Times New Roman"/>
          <w:sz w:val="24"/>
          <w:szCs w:val="24"/>
          <w:lang w:val="kk-KZ"/>
        </w:rPr>
        <w:t>і жайлы қандай ойда болғадықтары туралы өз ойларын білдірді.</w:t>
      </w:r>
      <w:r w:rsidRPr="004A45C1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E468A">
        <w:rPr>
          <w:rFonts w:ascii="Times New Roman" w:hAnsi="Times New Roman"/>
          <w:sz w:val="24"/>
          <w:szCs w:val="24"/>
          <w:lang w:val="kk-KZ"/>
        </w:rPr>
        <w:t xml:space="preserve">Өзгеріс не үшін керек? </w:t>
      </w:r>
      <w:r>
        <w:rPr>
          <w:rFonts w:ascii="Times New Roman" w:hAnsi="Times New Roman"/>
          <w:sz w:val="24"/>
          <w:szCs w:val="24"/>
          <w:lang w:val="kk-KZ"/>
        </w:rPr>
        <w:t xml:space="preserve"> сұрағы топтарға беріліп </w:t>
      </w:r>
      <w:r w:rsidRPr="004E468A">
        <w:rPr>
          <w:rFonts w:ascii="Times New Roman" w:hAnsi="Times New Roman"/>
          <w:sz w:val="24"/>
          <w:szCs w:val="24"/>
          <w:lang w:val="kk-KZ"/>
        </w:rPr>
        <w:t>тыңда</w:t>
      </w:r>
      <w:r>
        <w:rPr>
          <w:rFonts w:ascii="Times New Roman" w:hAnsi="Times New Roman"/>
          <w:sz w:val="24"/>
          <w:szCs w:val="24"/>
          <w:lang w:val="kk-KZ"/>
        </w:rPr>
        <w:t>ушылар өз пікірлерін білдіреді.</w:t>
      </w:r>
    </w:p>
    <w:p w:rsidR="004A45C1" w:rsidRPr="004E468A" w:rsidRDefault="004A45C1" w:rsidP="004A45C1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4A45C1" w:rsidRPr="004E468A" w:rsidRDefault="004A45C1" w:rsidP="004A45C1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4E468A">
        <w:rPr>
          <w:rFonts w:ascii="Times New Roman" w:hAnsi="Times New Roman"/>
          <w:sz w:val="24"/>
          <w:szCs w:val="24"/>
          <w:lang w:val="kk-KZ"/>
        </w:rPr>
        <w:t xml:space="preserve"> Шағын  топтарда  жұмыс  істеу  артықшылықтарын  түсінді</w:t>
      </w:r>
      <w:r>
        <w:rPr>
          <w:rFonts w:ascii="Times New Roman" w:hAnsi="Times New Roman"/>
          <w:sz w:val="24"/>
          <w:szCs w:val="24"/>
          <w:lang w:val="kk-KZ"/>
        </w:rPr>
        <w:t>ріліп т</w:t>
      </w:r>
      <w:r w:rsidRPr="004E468A">
        <w:rPr>
          <w:rFonts w:ascii="Times New Roman" w:hAnsi="Times New Roman"/>
          <w:sz w:val="24"/>
          <w:szCs w:val="24"/>
          <w:lang w:val="kk-KZ"/>
        </w:rPr>
        <w:t>оптық</w:t>
      </w:r>
      <w:r>
        <w:rPr>
          <w:rFonts w:ascii="Times New Roman" w:hAnsi="Times New Roman"/>
          <w:sz w:val="24"/>
          <w:szCs w:val="24"/>
          <w:lang w:val="kk-KZ"/>
        </w:rPr>
        <w:t xml:space="preserve"> жұмысты ұйымдастыру әдістемесі ұсынылды.</w:t>
      </w:r>
      <w:r w:rsidRPr="004E468A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Ресурстар ретінде </w:t>
      </w:r>
      <w:r w:rsidRPr="004A45C1">
        <w:rPr>
          <w:rFonts w:ascii="Times New Roman" w:hAnsi="Times New Roman"/>
          <w:sz w:val="24"/>
          <w:szCs w:val="24"/>
          <w:lang w:val="kk-KZ"/>
        </w:rPr>
        <w:t>"</w:t>
      </w:r>
      <w:r w:rsidRPr="004E468A">
        <w:rPr>
          <w:rFonts w:ascii="Times New Roman" w:hAnsi="Times New Roman"/>
          <w:sz w:val="24"/>
          <w:szCs w:val="24"/>
          <w:lang w:val="kk-KZ"/>
        </w:rPr>
        <w:t>Ынтымақтастық пен өзара әрекеттестіктегі жұмыс</w:t>
      </w:r>
      <w:r>
        <w:rPr>
          <w:rFonts w:ascii="Times New Roman" w:hAnsi="Times New Roman"/>
          <w:sz w:val="24"/>
          <w:szCs w:val="24"/>
          <w:lang w:val="kk-KZ"/>
        </w:rPr>
        <w:t>"</w:t>
      </w:r>
      <w:r w:rsidRPr="004A45C1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таныстырылымы ұсынылды. Топ мүшелері т</w:t>
      </w:r>
      <w:r w:rsidRPr="004E468A">
        <w:rPr>
          <w:rFonts w:ascii="Times New Roman" w:hAnsi="Times New Roman"/>
          <w:sz w:val="24"/>
          <w:szCs w:val="24"/>
          <w:lang w:val="kk-KZ"/>
        </w:rPr>
        <w:t>опт</w:t>
      </w:r>
      <w:r>
        <w:rPr>
          <w:rFonts w:ascii="Times New Roman" w:hAnsi="Times New Roman"/>
          <w:sz w:val="24"/>
          <w:szCs w:val="24"/>
          <w:lang w:val="kk-KZ"/>
        </w:rPr>
        <w:t>ық жұмысты бақылау және бағалау,</w:t>
      </w:r>
      <w:r w:rsidRPr="004A45C1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ш</w:t>
      </w:r>
      <w:r w:rsidRPr="004E468A">
        <w:rPr>
          <w:rFonts w:ascii="Times New Roman" w:hAnsi="Times New Roman"/>
          <w:sz w:val="24"/>
          <w:szCs w:val="24"/>
          <w:lang w:val="kk-KZ"/>
        </w:rPr>
        <w:t>ағын топтарда жұмыс</w:t>
      </w:r>
      <w:r>
        <w:rPr>
          <w:rFonts w:ascii="Times New Roman" w:hAnsi="Times New Roman"/>
          <w:sz w:val="24"/>
          <w:szCs w:val="24"/>
          <w:lang w:val="kk-KZ"/>
        </w:rPr>
        <w:t xml:space="preserve"> істеудің өзіндік ерекшеліктері тулары өз ойларын ортаға салды.</w:t>
      </w:r>
    </w:p>
    <w:p w:rsidR="00A801FB" w:rsidRPr="00501D1E" w:rsidRDefault="00A801FB" w:rsidP="00A801F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501D1E">
        <w:rPr>
          <w:rFonts w:ascii="Times New Roman" w:hAnsi="Times New Roman"/>
          <w:sz w:val="24"/>
          <w:szCs w:val="24"/>
          <w:lang w:val="kk-KZ"/>
        </w:rPr>
        <w:t>Тыңдалым деңгейі мен белсенділік деңгейі жоғары болды, тыңдаушылар талдау барысында кезекпен сөйледі, өйткені алдыңғы сабақта «өзгенің пікір айтуына мүмкіндік берілсе жақсы болар еді» деген ұсыныс ықпал етті. Ситуациядан шығу мүмкіндігі</w:t>
      </w:r>
      <w:r w:rsidR="004A45C1">
        <w:rPr>
          <w:rFonts w:ascii="Times New Roman" w:hAnsi="Times New Roman"/>
          <w:sz w:val="24"/>
          <w:szCs w:val="24"/>
          <w:lang w:val="kk-KZ"/>
        </w:rPr>
        <w:t xml:space="preserve"> басым, өзі ой қорыта алады, </w:t>
      </w:r>
      <w:r w:rsidRPr="00501D1E">
        <w:rPr>
          <w:rFonts w:ascii="Times New Roman" w:hAnsi="Times New Roman"/>
          <w:sz w:val="24"/>
          <w:szCs w:val="24"/>
          <w:lang w:val="kk-KZ"/>
        </w:rPr>
        <w:t>өте салмақты болғанмен, соңғы нүктені қойып отырады, қай тапсырманы да орындауға әзір, сындарлы жауап бере білді, диалог кезінде өзінің әртістік қабілетінің зор екендігі танылды, слайд жасауда эстетикалық жағына мә</w:t>
      </w:r>
      <w:r w:rsidR="004A45C1">
        <w:rPr>
          <w:rFonts w:ascii="Times New Roman" w:hAnsi="Times New Roman"/>
          <w:sz w:val="24"/>
          <w:szCs w:val="24"/>
          <w:lang w:val="kk-KZ"/>
        </w:rPr>
        <w:t xml:space="preserve">н беретіндігімен көзге түсті. Топ мүшелері </w:t>
      </w:r>
      <w:r w:rsidRPr="00501D1E">
        <w:rPr>
          <w:rFonts w:ascii="Times New Roman" w:hAnsi="Times New Roman"/>
          <w:sz w:val="24"/>
          <w:szCs w:val="24"/>
          <w:lang w:val="kk-KZ"/>
        </w:rPr>
        <w:t xml:space="preserve"> өте белсенді, позитивті әрі оптимистік табиғатының арқасында сабақ бойына белсенділігі мен эмоциясы қарқынды болды, диалог кезінде негізгі рө</w:t>
      </w:r>
      <w:r w:rsidR="003700B3">
        <w:rPr>
          <w:rFonts w:ascii="Times New Roman" w:hAnsi="Times New Roman"/>
          <w:sz w:val="24"/>
          <w:szCs w:val="24"/>
          <w:lang w:val="kk-KZ"/>
        </w:rPr>
        <w:t xml:space="preserve">лді тамаша сомдады. </w:t>
      </w:r>
      <w:r w:rsidRPr="00501D1E">
        <w:rPr>
          <w:rFonts w:ascii="Times New Roman" w:hAnsi="Times New Roman"/>
          <w:sz w:val="24"/>
          <w:szCs w:val="24"/>
          <w:lang w:val="kk-KZ"/>
        </w:rPr>
        <w:t xml:space="preserve">Кері байланыс кезінде сергіту жаттығуының қазақша нұсқалары әзірленсе деген ұсыныс айтылды, сабақтағы эмоция сары түске сәйкес келді, дос дауысы қолданылды. </w:t>
      </w:r>
    </w:p>
    <w:p w:rsidR="00A801FB" w:rsidRDefault="00A801FB" w:rsidP="00A801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3700B3" w:rsidRPr="003700B3" w:rsidRDefault="00C657C8" w:rsidP="003700B3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ab/>
        <w:t>2-</w:t>
      </w:r>
      <w:r w:rsidR="00A801FB" w:rsidRPr="00501D1E">
        <w:rPr>
          <w:rFonts w:ascii="Times New Roman" w:hAnsi="Times New Roman"/>
          <w:sz w:val="24"/>
          <w:szCs w:val="24"/>
          <w:lang w:val="kk-KZ"/>
        </w:rPr>
        <w:t xml:space="preserve">сабақ </w:t>
      </w:r>
      <w:r w:rsidR="003700B3">
        <w:rPr>
          <w:rFonts w:ascii="Times New Roman" w:hAnsi="Times New Roman"/>
          <w:sz w:val="24"/>
          <w:szCs w:val="24"/>
          <w:lang w:val="kk-KZ"/>
        </w:rPr>
        <w:t>т</w:t>
      </w:r>
      <w:r w:rsidR="003700B3" w:rsidRPr="003700B3">
        <w:rPr>
          <w:rFonts w:ascii="Times New Roman" w:hAnsi="Times New Roman"/>
          <w:sz w:val="24"/>
          <w:szCs w:val="24"/>
          <w:lang w:val="kk-KZ"/>
        </w:rPr>
        <w:t>ақырыбы: Сыныптағы оқу үдерісі мен ондағы өзгерістерді басқару. Оқыту</w:t>
      </w:r>
    </w:p>
    <w:p w:rsidR="003700B3" w:rsidRPr="003700B3" w:rsidRDefault="003700B3" w:rsidP="003700B3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  <w:r w:rsidRPr="003700B3">
        <w:rPr>
          <w:rFonts w:ascii="Times New Roman" w:hAnsi="Times New Roman"/>
          <w:sz w:val="24"/>
          <w:szCs w:val="24"/>
          <w:lang w:val="kk-KZ"/>
        </w:rPr>
        <w:t>және оқу әдістемесіне өзгеріс енгізу қажеттілігін негіздеу. Мұғалімдер мен</w:t>
      </w:r>
    </w:p>
    <w:p w:rsidR="00A70310" w:rsidRDefault="003700B3" w:rsidP="00A70310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оқушылардың көзқарастары. Зейінді күшейту мақсатында ж</w:t>
      </w:r>
      <w:r w:rsidRPr="004E468A">
        <w:rPr>
          <w:rFonts w:ascii="Times New Roman" w:hAnsi="Times New Roman"/>
          <w:sz w:val="24"/>
          <w:szCs w:val="24"/>
          <w:lang w:val="kk-KZ"/>
        </w:rPr>
        <w:t>оғары бел</w:t>
      </w:r>
      <w:r>
        <w:rPr>
          <w:rFonts w:ascii="Times New Roman" w:hAnsi="Times New Roman"/>
          <w:sz w:val="24"/>
          <w:szCs w:val="24"/>
          <w:lang w:val="kk-KZ"/>
        </w:rPr>
        <w:t>сенділікті талап ететін жаттығу с</w:t>
      </w:r>
      <w:r w:rsidRPr="004E468A">
        <w:rPr>
          <w:rFonts w:ascii="Times New Roman" w:hAnsi="Times New Roman"/>
          <w:sz w:val="24"/>
          <w:szCs w:val="24"/>
          <w:lang w:val="kk-KZ"/>
        </w:rPr>
        <w:t xml:space="preserve">ергітудің Б жаттығуы:"Crocodile" </w:t>
      </w:r>
      <w:r>
        <w:rPr>
          <w:rFonts w:ascii="Times New Roman" w:hAnsi="Times New Roman"/>
          <w:sz w:val="24"/>
          <w:szCs w:val="24"/>
          <w:lang w:val="kk-KZ"/>
        </w:rPr>
        <w:t>енгіздім.</w:t>
      </w:r>
      <w:r w:rsidR="00755DCE" w:rsidRPr="00755DCE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755DCE" w:rsidRPr="00501D1E">
        <w:rPr>
          <w:rFonts w:ascii="Times New Roman" w:hAnsi="Times New Roman"/>
          <w:sz w:val="24"/>
          <w:szCs w:val="24"/>
          <w:lang w:val="kk-KZ"/>
        </w:rPr>
        <w:t xml:space="preserve">Сәтті болды. </w:t>
      </w:r>
      <w:r w:rsidR="00755DCE" w:rsidRPr="004E468A">
        <w:rPr>
          <w:rFonts w:ascii="Times New Roman" w:hAnsi="Times New Roman"/>
          <w:sz w:val="24"/>
          <w:szCs w:val="24"/>
          <w:lang w:val="kk-KZ"/>
        </w:rPr>
        <w:t xml:space="preserve">Диалогқа </w:t>
      </w:r>
      <w:r w:rsidR="00755DCE" w:rsidRPr="004E468A">
        <w:rPr>
          <w:rFonts w:ascii="Times New Roman" w:hAnsi="Times New Roman"/>
          <w:sz w:val="24"/>
          <w:szCs w:val="24"/>
          <w:lang w:val="kk-KZ"/>
        </w:rPr>
        <w:lastRenderedPageBreak/>
        <w:t>көмектесу мақсатында XXI ғ</w:t>
      </w:r>
      <w:r w:rsidR="00755DCE">
        <w:rPr>
          <w:rFonts w:ascii="Times New Roman" w:hAnsi="Times New Roman"/>
          <w:sz w:val="24"/>
          <w:szCs w:val="24"/>
          <w:lang w:val="kk-KZ"/>
        </w:rPr>
        <w:t>асыр дағдыларының сипаттамалары</w:t>
      </w:r>
      <w:r w:rsidR="00755DCE" w:rsidRPr="00755DCE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755DCE">
        <w:rPr>
          <w:rFonts w:ascii="Times New Roman" w:hAnsi="Times New Roman"/>
          <w:sz w:val="24"/>
          <w:szCs w:val="24"/>
          <w:lang w:val="kk-KZ"/>
        </w:rPr>
        <w:t>бейнежазбаны көрсетілді.</w:t>
      </w:r>
      <w:r w:rsidR="00755DCE" w:rsidRPr="00755DCE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755DCE" w:rsidRPr="004E468A">
        <w:rPr>
          <w:rFonts w:ascii="Times New Roman" w:hAnsi="Times New Roman"/>
          <w:sz w:val="24"/>
          <w:szCs w:val="24"/>
          <w:lang w:val="kk-KZ"/>
        </w:rPr>
        <w:t xml:space="preserve">Әртүрлі бес елдегі мінсіз оқушының сипаттамасы </w:t>
      </w:r>
      <w:r w:rsidR="00755DCE">
        <w:rPr>
          <w:rFonts w:ascii="Times New Roman" w:hAnsi="Times New Roman"/>
          <w:sz w:val="24"/>
          <w:szCs w:val="24"/>
          <w:lang w:val="kk-KZ"/>
        </w:rPr>
        <w:t xml:space="preserve">материалы беріліп топтық пікірталас кезінде мұғалімдер </w:t>
      </w:r>
      <w:r w:rsidR="00A70310">
        <w:rPr>
          <w:rFonts w:ascii="Times New Roman" w:hAnsi="Times New Roman"/>
          <w:sz w:val="24"/>
          <w:szCs w:val="24"/>
          <w:lang w:val="kk-KZ"/>
        </w:rPr>
        <w:t>өз ойларын ортаға салды.</w:t>
      </w:r>
    </w:p>
    <w:p w:rsidR="00A801FB" w:rsidRPr="00501D1E" w:rsidRDefault="00A801FB" w:rsidP="00A70310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  <w:r w:rsidRPr="00501D1E">
        <w:rPr>
          <w:rFonts w:ascii="Times New Roman" w:hAnsi="Times New Roman"/>
          <w:sz w:val="24"/>
          <w:szCs w:val="24"/>
          <w:lang w:val="kk-KZ"/>
        </w:rPr>
        <w:t xml:space="preserve">Кері байланыс сол күнгі сабақта таныс болған «Қосу, алу, қызықты» тәсілімен жақсы алынды. Соңында әріптестер өзін-өзі бағалай білді, шынайылықты сақтады. Ешқандай қиналыс болған жоқ, себебі олар сабақтың бар бөлімінде бірлікте ешбіреуі қалыс қалмай атсалысты. </w:t>
      </w:r>
    </w:p>
    <w:p w:rsidR="00310F6A" w:rsidRDefault="00615216" w:rsidP="00A70310">
      <w:pPr>
        <w:spacing w:after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1371600" cy="1817370"/>
            <wp:effectExtent l="19050" t="0" r="0" b="0"/>
            <wp:docPr id="12" name="Рисунок 9" descr="C:\Users\user\Desktop\тренер материал\25 сабақ\1. саб №1бірлеск топт жұмыс\13.10.16 1-саб\13.10.16 фото\20161013_16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user\Desktop\тренер материал\25 сабақ\1. саб №1бірлеск топт жұмыс\13.10.16 1-саб\13.10.16 фото\20161013_1648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C04">
        <w:rPr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65580" cy="1828800"/>
            <wp:effectExtent l="19050" t="0" r="1270" b="0"/>
            <wp:docPr id="13" name="Рисунок 10" descr="C:\Users\user\Desktop\тренер материал\25 сабақ\1. саб №1бірлеск топт жұмыс\13.10.16 1-саб\13.10.16 фото\20161013_16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Desktop\тренер материал\25 сабақ\1. саб №1бірлеск топт жұмыс\13.10.16 1-саб\13.10.16 фото\20161013_16162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C04">
        <w:rPr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46885" cy="1817370"/>
            <wp:effectExtent l="19050" t="0" r="5715" b="0"/>
            <wp:docPr id="14" name="Рисунок 11" descr="C:\Users\user\Desktop\тренер материал\25 сабақ\1. саб №1бірлеск топт жұмыс\13.10.16 1-саб\13.10.16 фото\20161013_16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ser\Desktop\тренер материал\25 сабақ\1. саб №1бірлеск топт жұмыс\13.10.16 1-саб\13.10.16 фото\20161013_16420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C04" w:rsidRPr="00040C0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37790" cy="1781810"/>
            <wp:effectExtent l="19050" t="0" r="0" b="0"/>
            <wp:docPr id="15" name="Рисунок 12" descr="C:\Users\user\Desktop\тренер материал\25 сабақ\1. саб №1бірлеск топт жұмыс\13.10.16 1-саб\13.10.16 фото\20161013_16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user\Desktop\тренер материал\25 сабақ\1. саб №1бірлеск топт жұмыс\13.10.16 1-саб\13.10.16 фото\20161013_16465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C04" w:rsidRPr="00040C0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09495" cy="1781810"/>
            <wp:effectExtent l="19050" t="0" r="0" b="0"/>
            <wp:docPr id="16" name="Рисунок 13" descr="C:\Users\user\Desktop\тренер материал\25 сабақ\1. саб №1бірлеск топт жұмыс\13.10.16 1-саб\13.10.16 фото\20161013_16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user\Desktop\тренер материал\25 сабақ\1. саб №1бірлеск топт жұмыс\13.10.16 1-саб\13.10.16 фото\20161013_16064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302" w:rsidRDefault="002A3302" w:rsidP="00310F6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A3302" w:rsidRDefault="002A3302" w:rsidP="00310F6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A3302" w:rsidRPr="00040C04" w:rsidRDefault="00615216" w:rsidP="00310F6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746885" cy="1313180"/>
            <wp:effectExtent l="19050" t="0" r="5715" b="0"/>
            <wp:docPr id="17" name="Рисунок 1" descr="C:\Users\user\Desktop\тренер материал\25 сабақ\1. саб №1бірлеск топт жұмыс\13.10.16 1-саб\13.10.16 фото\20161015_10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тренер материал\25 сабақ\1. саб №1бірлеск топт жұмыс\13.10.16 1-саб\13.10.16 фото\20161015_10464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302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18590" cy="1313180"/>
            <wp:effectExtent l="19050" t="0" r="0" b="0"/>
            <wp:docPr id="18" name="Рисунок 1" descr="C:\Users\user\Desktop\тренер материал\25 сабақ\1. саб №1бірлеск топт жұмыс\13.10.16 1-саб\13.10.16 фото\20161015_10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тренер материал\25 сабақ\1. саб №1бірлеск топт жұмыс\13.10.16 1-саб\13.10.16 фото\20161015_1048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A69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69770" cy="1301115"/>
            <wp:effectExtent l="19050" t="0" r="0" b="0"/>
            <wp:docPr id="19" name="Рисунок 2" descr="C:\Users\user\Desktop\тренер материал\25 сабақ\1. саб №1бірлеск топт жұмыс\13.10.16 1-саб\13.10.16 фото\20161015_10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тренер материал\25 сабақ\1. саб №1бірлеск топт жұмыс\13.10.16 1-саб\13.10.16 фото\20161015_1048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A69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46885" cy="1313180"/>
            <wp:effectExtent l="19050" t="0" r="5715" b="0"/>
            <wp:docPr id="20" name="Рисунок 3" descr="C:\Users\user\Desktop\тренер материал\25 сабақ\1. саб №1бірлеск топт жұмыс\13.10.16 1-саб\13.10.16 фото\20161015_10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тренер материал\25 сабақ\1. саб №1бірлеск топт жұмыс\13.10.16 1-саб\13.10.16 фото\20161015_10485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A69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99895" cy="1266190"/>
            <wp:effectExtent l="19050" t="0" r="0" b="0"/>
            <wp:docPr id="21" name="Рисунок 4" descr="C:\Users\user\Desktop\тренер материал\25 сабақ\1. саб №1бірлеск топт жұмыс\13.10.16 1-саб\13.10.16 фото\20161015_10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тренер материал\25 сабақ\1. саб №1бірлеск топт жұмыс\13.10.16 1-саб\13.10.16 фото\20161015_10490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A69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11325" cy="1277620"/>
            <wp:effectExtent l="19050" t="0" r="3175" b="0"/>
            <wp:docPr id="22" name="Рисунок 5" descr="C:\Users\user\Desktop\тренер материал\25 сабақ\1. саб №1бірлеск топт жұмыс\13.10.16 1-саб\13.10.16 фото\20161015_1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тренер материал\25 сабақ\1. саб №1бірлеск топт жұмыс\13.10.16 1-саб\13.10.16 фото\20161015_10491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A69">
        <w:rPr>
          <w:lang w:val="kk-KZ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65645" cy="4267200"/>
            <wp:effectExtent l="19050" t="0" r="0" b="0"/>
            <wp:docPr id="23" name="Рисунок 6" descr="C:\Users\user\Desktop\тренер материал\25 сабақ\1. саб №1бірлеск топт жұмыс\13.10.16 1-саб\13.10.16 фото\20161015_1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тренер материал\25 сабақ\1. саб №1бірлеск топт жұмыс\13.10.16 1-саб\13.10.16 фото\20161015_1049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844" cy="42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A69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70380" cy="1289685"/>
            <wp:effectExtent l="19050" t="0" r="1270" b="0"/>
            <wp:docPr id="24" name="Рисунок 7" descr="C:\Users\user\Desktop\тренер материал\25 сабақ\1. саб №1бірлеск топт жұмыс\13.10.16 1-саб\13.10.16 фото\20161015_10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тренер материал\25 сабақ\1. саб №1бірлеск топт жұмыс\13.10.16 1-саб\13.10.16 фото\20161015_1049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A69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05305" cy="1348105"/>
            <wp:effectExtent l="19050" t="0" r="4445" b="0"/>
            <wp:docPr id="25" name="Рисунок 8" descr="C:\Users\user\Desktop\тренер материал\25 сабақ\1. саб №1бірлеск топт жұмыс\13.10.16 1-саб\13.10.16 фото\20161015_10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тренер материал\25 сабақ\1. саб №1бірлеск топт жұмыс\13.10.16 1-саб\13.10.16 фото\20161015_10494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34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A69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46885" cy="1711325"/>
            <wp:effectExtent l="19050" t="0" r="5715" b="0"/>
            <wp:docPr id="26" name="Рисунок 9" descr="C:\Users\user\Desktop\тренер материал\25 сабақ\1. саб №1бірлеск топт жұмыс\13.10.16 1-саб\13.10.16 фото\20161015_10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user\Desktop\тренер материал\25 сабақ\1. саб №1бірлеск топт жұмыс\13.10.16 1-саб\13.10.16 фото\20161015_10495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A69">
        <w:rPr>
          <w:lang w:val="kk-KZ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591810" cy="4876800"/>
            <wp:effectExtent l="19050" t="0" r="8890" b="0"/>
            <wp:docPr id="27" name="Рисунок 10" descr="C:\Users\user\Desktop\тренер материал\25 сабақ\1. саб №1бірлеск топт жұмыс\13.10.16 1-саб\13.10.16 фото\20161015_1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Desktop\тренер материал\25 сабақ\1. саб №1бірлеск топт жұмыс\13.10.16 1-саб\13.10.16 фото\20161015_10495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A69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149725" cy="4009390"/>
            <wp:effectExtent l="19050" t="0" r="3175" b="0"/>
            <wp:docPr id="28" name="Рисунок 15" descr="C:\Users\user\Desktop\тренер материал\25 сабақ\1. саб №1бірлеск топт жұмыс\13.10.16 1-саб\13.10.16 фото\20161016_2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user\Desktop\тренер материал\25 сабақ\1. саб №1бірлеск топт жұмыс\13.10.16 1-саб\13.10.16 фото\20161016_20162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400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934210" cy="1453515"/>
            <wp:effectExtent l="19050" t="0" r="8890" b="0"/>
            <wp:docPr id="29" name="Рисунок 11" descr="C:\Users\user\Desktop\тренер материал\25 сабақ\1. саб №1бірлеск топт жұмыс\13.10.16 1-саб\13.10.16 фото\20161015_1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ser\Desktop\тренер материал\25 сабақ\1. саб №1бірлеск топт жұмыс\13.10.16 1-саб\13.10.16 фото\20161015_10510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A69">
        <w:rPr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17370" cy="1360170"/>
            <wp:effectExtent l="19050" t="0" r="0" b="0"/>
            <wp:docPr id="30" name="Рисунок 12" descr="C:\Users\user\Desktop\тренер материал\25 сабақ\1. саб №1бірлеск топт жұмыс\13.10.16 1-саб\13.10.16 фото\20161015_1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user\Desktop\тренер материал\25 сабақ\1. саб №1бірлеск топт жұмыс\13.10.16 1-саб\13.10.16 фото\20161015_10530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A69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93875" cy="1348105"/>
            <wp:effectExtent l="19050" t="0" r="0" b="0"/>
            <wp:docPr id="31" name="Рисунок 13" descr="C:\Users\user\Desktop\тренер материал\25 сабақ\1. саб №1бірлеск топт жұмыс\13.10.16 1-саб\13.10.16 фото\20161015_10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user\Desktop\тренер материал\25 сабақ\1. саб №1бірлеск топт жұмыс\13.10.16 1-саб\13.10.16 фото\20161015_10534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34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A69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05915" cy="1207770"/>
            <wp:effectExtent l="19050" t="0" r="0" b="0"/>
            <wp:docPr id="32" name="Рисунок 14" descr="C:\Users\user\Desktop\тренер материал\25 сабақ\1. саб №1бірлеск топт жұмыс\13.10.16 1-саб\13.10.16 фото\20161016_20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user\Desktop\тренер материал\25 сабақ\1. саб №1бірлеск топт жұмыс\13.10.16 1-саб\13.10.16 фото\20161016_20111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A69">
        <w:rPr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540125" cy="4759325"/>
            <wp:effectExtent l="19050" t="0" r="3175" b="0"/>
            <wp:docPr id="33" name="Рисунок 18" descr="C:\Users\user\Desktop\тренер материал\25 сабақ\1. саб №1бірлеск топт жұмыс\13.10.16 1-саб\13.10.16 фото\20161016_2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user\Desktop\тренер материал\25 сабақ\1. саб №1бірлеск топт жұмыс\13.10.16 1-саб\13.10.16 фото\20161016_20164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475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85B">
        <w:rPr>
          <w:lang w:val="kk-KZ"/>
        </w:rPr>
        <w:t xml:space="preserve">  </w:t>
      </w:r>
      <w:r>
        <w:rPr>
          <w:noProof/>
          <w:lang w:eastAsia="ru-RU"/>
        </w:rPr>
        <w:lastRenderedPageBreak/>
        <w:drawing>
          <wp:inline distT="0" distB="0" distL="0" distR="0">
            <wp:extent cx="2239010" cy="1383030"/>
            <wp:effectExtent l="19050" t="0" r="8890" b="0"/>
            <wp:docPr id="34" name="Рисунок 19" descr="C:\Users\user\Desktop\тренер материал\25 сабақ\1. саб №1бірлеск топт жұмыс\13.10.16 1-саб\13.10.16 фото\20161016_2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user\Desktop\тренер материал\25 сабақ\1. саб №1бірлеск топт жұмыс\13.10.16 1-саб\13.10.16 фото\20161016_2017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85B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82315" cy="3763010"/>
            <wp:effectExtent l="19050" t="0" r="0" b="0"/>
            <wp:docPr id="35" name="Рисунок 20" descr="C:\Users\user\Desktop\тренер материал\25 сабақ\1. саб №1бірлеск топт жұмыс\13.10.16 1-саб\13.10.16 фото\20161016_20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user\Desktop\тренер материал\25 сабақ\1. саб №1бірлеск топт жұмыс\13.10.16 1-саб\13.10.16 фото\20161016_20171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376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85B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01115" cy="1852295"/>
            <wp:effectExtent l="19050" t="0" r="0" b="0"/>
            <wp:docPr id="36" name="Рисунок 21" descr="C:\Users\user\Desktop\тренер материал\25 сабақ\1. саб №1бірлеск топт жұмыс\13.10.16 1-саб\13.10.16 фото\20161016_20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user\Desktop\тренер материал\25 сабақ\1. саб №1бірлеск топт жұмыс\13.10.16 1-саб\13.10.16 фото\20161016_201728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85B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47495" cy="1734820"/>
            <wp:effectExtent l="19050" t="0" r="0" b="0"/>
            <wp:docPr id="37" name="Рисунок 23" descr="C:\Users\user\Desktop\тренер материал\25 сабақ\1. саб №1бірлеск топт жұмыс\13.10.16 1-саб\13.10.16 фото\20161016_2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user\Desktop\тренер материал\25 сабақ\1. саб №1бірлеск топт жұмыс\13.10.16 1-саб\13.10.16 фото\20161016_20173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7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85B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05915" cy="2438400"/>
            <wp:effectExtent l="19050" t="0" r="0" b="0"/>
            <wp:docPr id="38" name="Рисунок 24" descr="C:\Users\user\Desktop\тренер материал\25 сабақ\1. саб №1бірлеск топт жұмыс\13.10.16 1-саб\13.10.16 фото\20161016_2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user\Desktop\тренер материал\25 сабақ\1. саб №1бірлеск топт жұмыс\13.10.16 1-саб\13.10.16 фото\20161016_201747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85B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87220" cy="2508885"/>
            <wp:effectExtent l="19050" t="0" r="0" b="0"/>
            <wp:docPr id="39" name="Рисунок 25" descr="C:\Users\user\Desktop\тренер материал\25 сабақ\1. саб №1бірлеск топт жұмыс\13.10.16 1-саб\13.10.16 фото\20161016_2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user\Desktop\тренер материал\25 сабақ\1. саб №1бірлеск топт жұмыс\13.10.16 1-саб\13.10.16 фото\20161016_201756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85B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80590" cy="1066800"/>
            <wp:effectExtent l="19050" t="0" r="0" b="0"/>
            <wp:docPr id="40" name="Рисунок 29" descr="C:\Users\user\Desktop\тренер материал\25 сабақ\1. саб №1бірлеск топт жұмыс\13.10.16 1-саб\13.10.16 фото\20161016_20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user\Desktop\тренер материал\25 сабақ\1. саб №1бірлеск топт жұмыс\13.10.16 1-саб\13.10.16 фото\20161016_201957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3875" cy="3646170"/>
            <wp:effectExtent l="19050" t="0" r="0" b="0"/>
            <wp:docPr id="41" name="Рисунок 26" descr="C:\Users\user\Desktop\тренер материал\25 сабақ\1. саб №1бірлеск топт жұмыс\13.10.16 1-саб\13.10.16 фото\20161016_20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user\Desktop\тренер материал\25 сабақ\1. саб №1бірлеск топт жұмыс\13.10.16 1-саб\13.10.16 фото\20161016_201805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364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85B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32380" cy="1570990"/>
            <wp:effectExtent l="19050" t="0" r="1270" b="0"/>
            <wp:docPr id="42" name="Рисунок 27" descr="C:\Users\user\Desktop\тренер материал\25 сабақ\1. саб №1бірлеск топт жұмыс\13.10.16 1-саб\13.10.16 фото\20161016_20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user\Desktop\тренер материал\25 сабақ\1. саб №1бірлеск топт жұмыс\13.10.16 1-саб\13.10.16 фото\20161016_20182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85B"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51075" cy="1687830"/>
            <wp:effectExtent l="19050" t="0" r="0" b="0"/>
            <wp:docPr id="43" name="Рисунок 28" descr="C:\Users\user\Desktop\тренер материал\25 сабақ\1. саб №1бірлеск топт жұмыс\13.10.16 1-саб\13.10.16 фото\20161016_2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user\Desktop\тренер материал\25 сабақ\1. саб №1бірлеск топт жұмыс\13.10.16 1-саб\13.10.16 фото\20161016_20185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85B">
        <w:rPr>
          <w:lang w:val="kk-KZ"/>
        </w:rPr>
        <w:t xml:space="preserve"> </w:t>
      </w:r>
    </w:p>
    <w:sectPr w:rsidR="002A3302" w:rsidRPr="00040C04" w:rsidSect="00F912F8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B49A5"/>
    <w:multiLevelType w:val="hybridMultilevel"/>
    <w:tmpl w:val="68482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10164"/>
    <w:multiLevelType w:val="hybridMultilevel"/>
    <w:tmpl w:val="7402CD06"/>
    <w:lvl w:ilvl="0" w:tplc="0419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310F6A"/>
    <w:rsid w:val="00025604"/>
    <w:rsid w:val="00040C04"/>
    <w:rsid w:val="00044A69"/>
    <w:rsid w:val="000624D5"/>
    <w:rsid w:val="00062DC9"/>
    <w:rsid w:val="0009376F"/>
    <w:rsid w:val="000E0C29"/>
    <w:rsid w:val="00103D76"/>
    <w:rsid w:val="001C4394"/>
    <w:rsid w:val="001E07C0"/>
    <w:rsid w:val="001E17C5"/>
    <w:rsid w:val="00216E55"/>
    <w:rsid w:val="00252379"/>
    <w:rsid w:val="0026397A"/>
    <w:rsid w:val="00275DD7"/>
    <w:rsid w:val="002943DB"/>
    <w:rsid w:val="002A3302"/>
    <w:rsid w:val="00310F6A"/>
    <w:rsid w:val="003113D2"/>
    <w:rsid w:val="003700B3"/>
    <w:rsid w:val="003968ED"/>
    <w:rsid w:val="00402201"/>
    <w:rsid w:val="0041291E"/>
    <w:rsid w:val="004319B6"/>
    <w:rsid w:val="00453DB7"/>
    <w:rsid w:val="00454F09"/>
    <w:rsid w:val="004A45C1"/>
    <w:rsid w:val="004B39BE"/>
    <w:rsid w:val="004C6EA8"/>
    <w:rsid w:val="004E22A6"/>
    <w:rsid w:val="004E468A"/>
    <w:rsid w:val="00517515"/>
    <w:rsid w:val="00535833"/>
    <w:rsid w:val="00563A80"/>
    <w:rsid w:val="0056523F"/>
    <w:rsid w:val="005D5064"/>
    <w:rsid w:val="005D6822"/>
    <w:rsid w:val="005D7A2A"/>
    <w:rsid w:val="00615216"/>
    <w:rsid w:val="006165E7"/>
    <w:rsid w:val="0063504D"/>
    <w:rsid w:val="006A39C1"/>
    <w:rsid w:val="006B07C1"/>
    <w:rsid w:val="006C7C08"/>
    <w:rsid w:val="007059E1"/>
    <w:rsid w:val="007247A3"/>
    <w:rsid w:val="0073315F"/>
    <w:rsid w:val="00755DCE"/>
    <w:rsid w:val="007D1BF8"/>
    <w:rsid w:val="00821437"/>
    <w:rsid w:val="008642FA"/>
    <w:rsid w:val="008779A9"/>
    <w:rsid w:val="008824BF"/>
    <w:rsid w:val="008B36B9"/>
    <w:rsid w:val="008C3720"/>
    <w:rsid w:val="008E1DA3"/>
    <w:rsid w:val="008E395C"/>
    <w:rsid w:val="008E4DA6"/>
    <w:rsid w:val="008E618B"/>
    <w:rsid w:val="008F6116"/>
    <w:rsid w:val="00905F9F"/>
    <w:rsid w:val="009069F9"/>
    <w:rsid w:val="0091675D"/>
    <w:rsid w:val="009168F7"/>
    <w:rsid w:val="00950BE0"/>
    <w:rsid w:val="009E0847"/>
    <w:rsid w:val="009F542F"/>
    <w:rsid w:val="00A70310"/>
    <w:rsid w:val="00A801FB"/>
    <w:rsid w:val="00A916FC"/>
    <w:rsid w:val="00AD7BC7"/>
    <w:rsid w:val="00B140D2"/>
    <w:rsid w:val="00B322BB"/>
    <w:rsid w:val="00B6085B"/>
    <w:rsid w:val="00BC2820"/>
    <w:rsid w:val="00BE5C53"/>
    <w:rsid w:val="00C246E3"/>
    <w:rsid w:val="00C24C2E"/>
    <w:rsid w:val="00C408D6"/>
    <w:rsid w:val="00C657C8"/>
    <w:rsid w:val="00C7655B"/>
    <w:rsid w:val="00CA69FA"/>
    <w:rsid w:val="00D130D0"/>
    <w:rsid w:val="00D16005"/>
    <w:rsid w:val="00D428E7"/>
    <w:rsid w:val="00D877A4"/>
    <w:rsid w:val="00DB212D"/>
    <w:rsid w:val="00DF258F"/>
    <w:rsid w:val="00E930C3"/>
    <w:rsid w:val="00EB659E"/>
    <w:rsid w:val="00EC132D"/>
    <w:rsid w:val="00EC3761"/>
    <w:rsid w:val="00F1636A"/>
    <w:rsid w:val="00F23683"/>
    <w:rsid w:val="00F71CC8"/>
    <w:rsid w:val="00F912F8"/>
    <w:rsid w:val="00FA5B26"/>
    <w:rsid w:val="00FB7B8C"/>
    <w:rsid w:val="00FC415A"/>
    <w:rsid w:val="00FE31B9"/>
    <w:rsid w:val="00FF6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2A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43D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943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943D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11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13D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912F8"/>
    <w:rPr>
      <w:rFonts w:eastAsia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8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12</Pages>
  <Words>1994</Words>
  <Characters>11371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2017-02-02T06:11:00Z</cp:lastPrinted>
  <dcterms:created xsi:type="dcterms:W3CDTF">2017-02-01T11:20:00Z</dcterms:created>
  <dcterms:modified xsi:type="dcterms:W3CDTF">2017-02-02T06:12:00Z</dcterms:modified>
</cp:coreProperties>
</file>